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BA" w:rsidRDefault="00DB49BA">
      <w:pPr>
        <w:pStyle w:val="ConsPlusTitlePage"/>
      </w:pPr>
      <w:r>
        <w:t xml:space="preserve">Документ предоставлен </w:t>
      </w:r>
      <w:hyperlink r:id="rId4" w:history="1">
        <w:r>
          <w:rPr>
            <w:color w:val="0000FF"/>
          </w:rPr>
          <w:t>КонсультантПлюс</w:t>
        </w:r>
      </w:hyperlink>
      <w:r>
        <w:br/>
      </w:r>
    </w:p>
    <w:p w:rsidR="00DB49BA" w:rsidRDefault="00DB49BA">
      <w:pPr>
        <w:pStyle w:val="ConsPlusNormal"/>
        <w:outlineLvl w:val="0"/>
      </w:pPr>
    </w:p>
    <w:p w:rsidR="00DB49BA" w:rsidRDefault="00DB49BA">
      <w:pPr>
        <w:pStyle w:val="ConsPlusTitle"/>
        <w:jc w:val="center"/>
        <w:outlineLvl w:val="0"/>
      </w:pPr>
      <w:r>
        <w:t>ПРАВИТЕЛЬСТВО ЯМАЛО-НЕНЕЦКОГО АВТОНОМНОГО ОКРУГА</w:t>
      </w:r>
    </w:p>
    <w:p w:rsidR="00DB49BA" w:rsidRDefault="00DB49BA">
      <w:pPr>
        <w:pStyle w:val="ConsPlusTitle"/>
        <w:jc w:val="center"/>
      </w:pPr>
    </w:p>
    <w:p w:rsidR="00DB49BA" w:rsidRDefault="00DB49BA">
      <w:pPr>
        <w:pStyle w:val="ConsPlusTitle"/>
        <w:jc w:val="center"/>
      </w:pPr>
      <w:r>
        <w:t>ПОСТАНОВЛЕНИЕ</w:t>
      </w:r>
    </w:p>
    <w:p w:rsidR="00DB49BA" w:rsidRDefault="00DB49BA">
      <w:pPr>
        <w:pStyle w:val="ConsPlusTitle"/>
        <w:jc w:val="center"/>
      </w:pPr>
      <w:r>
        <w:t>от 25 декабря 2014 г. N 1087-П</w:t>
      </w:r>
    </w:p>
    <w:p w:rsidR="00DB49BA" w:rsidRDefault="00DB49BA">
      <w:pPr>
        <w:pStyle w:val="ConsPlusTitle"/>
        <w:jc w:val="center"/>
      </w:pPr>
    </w:p>
    <w:p w:rsidR="00DB49BA" w:rsidRDefault="00DB49BA">
      <w:pPr>
        <w:pStyle w:val="ConsPlusTitle"/>
        <w:jc w:val="center"/>
      </w:pPr>
      <w:r>
        <w:t>О ПОРЯДКЕ ПРЕДОСТАВЛЕНИЯ СОЦИАЛЬНЫХ УСЛУГ ПОСТАВЩИКАМИ</w:t>
      </w:r>
    </w:p>
    <w:p w:rsidR="00DB49BA" w:rsidRDefault="00DB49BA">
      <w:pPr>
        <w:pStyle w:val="ConsPlusTitle"/>
        <w:jc w:val="center"/>
      </w:pPr>
      <w:r>
        <w:t>СОЦИАЛЬНЫХ УСЛУГ</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постановлений Правительства ЯНАО от 06.08.2015 </w:t>
            </w:r>
            <w:hyperlink r:id="rId5" w:history="1">
              <w:r>
                <w:rPr>
                  <w:color w:val="0000FF"/>
                </w:rPr>
                <w:t>N 747-П</w:t>
              </w:r>
            </w:hyperlink>
            <w:r>
              <w:rPr>
                <w:color w:val="392C69"/>
              </w:rPr>
              <w:t>,</w:t>
            </w:r>
          </w:p>
          <w:p w:rsidR="00DB49BA" w:rsidRDefault="00DB49BA">
            <w:pPr>
              <w:pStyle w:val="ConsPlusNormal"/>
              <w:jc w:val="center"/>
            </w:pPr>
            <w:r>
              <w:rPr>
                <w:color w:val="392C69"/>
              </w:rPr>
              <w:t xml:space="preserve">от 14.07.2016 </w:t>
            </w:r>
            <w:hyperlink r:id="rId6" w:history="1">
              <w:r>
                <w:rPr>
                  <w:color w:val="0000FF"/>
                </w:rPr>
                <w:t>N 648-П</w:t>
              </w:r>
            </w:hyperlink>
            <w:r>
              <w:rPr>
                <w:color w:val="392C69"/>
              </w:rPr>
              <w:t xml:space="preserve">, от 28.09.2016 </w:t>
            </w:r>
            <w:hyperlink r:id="rId7" w:history="1">
              <w:r>
                <w:rPr>
                  <w:color w:val="0000FF"/>
                </w:rPr>
                <w:t>N 910-П</w:t>
              </w:r>
            </w:hyperlink>
            <w:r>
              <w:rPr>
                <w:color w:val="392C69"/>
              </w:rPr>
              <w:t xml:space="preserve">, от 11.09.2017 </w:t>
            </w:r>
            <w:hyperlink r:id="rId8" w:history="1">
              <w:r>
                <w:rPr>
                  <w:color w:val="0000FF"/>
                </w:rPr>
                <w:t>N 963-П</w:t>
              </w:r>
            </w:hyperlink>
            <w:r>
              <w:rPr>
                <w:color w:val="392C69"/>
              </w:rPr>
              <w:t>,</w:t>
            </w:r>
          </w:p>
          <w:p w:rsidR="00DB49BA" w:rsidRDefault="00DB49BA">
            <w:pPr>
              <w:pStyle w:val="ConsPlusNormal"/>
              <w:jc w:val="center"/>
            </w:pPr>
            <w:r>
              <w:rPr>
                <w:color w:val="392C69"/>
              </w:rPr>
              <w:t xml:space="preserve">от 28.03.2018 </w:t>
            </w:r>
            <w:hyperlink r:id="rId9" w:history="1">
              <w:r>
                <w:rPr>
                  <w:color w:val="0000FF"/>
                </w:rPr>
                <w:t>N 327-П</w:t>
              </w:r>
            </w:hyperlink>
            <w:r>
              <w:rPr>
                <w:color w:val="392C69"/>
              </w:rPr>
              <w:t xml:space="preserve">, от 31.10.2018 </w:t>
            </w:r>
            <w:hyperlink r:id="rId10" w:history="1">
              <w:r>
                <w:rPr>
                  <w:color w:val="0000FF"/>
                </w:rPr>
                <w:t>N 1099-П</w:t>
              </w:r>
            </w:hyperlink>
            <w:r>
              <w:rPr>
                <w:color w:val="392C69"/>
              </w:rPr>
              <w:t xml:space="preserve">, от 10.12.2018 </w:t>
            </w:r>
            <w:hyperlink r:id="rId11" w:history="1">
              <w:r>
                <w:rPr>
                  <w:color w:val="0000FF"/>
                </w:rPr>
                <w:t>N 1253-П</w:t>
              </w:r>
            </w:hyperlink>
            <w:r>
              <w:rPr>
                <w:color w:val="392C69"/>
              </w:rPr>
              <w:t>,</w:t>
            </w:r>
          </w:p>
          <w:p w:rsidR="00DB49BA" w:rsidRDefault="00DB49BA">
            <w:pPr>
              <w:pStyle w:val="ConsPlusNormal"/>
              <w:jc w:val="center"/>
            </w:pPr>
            <w:r>
              <w:rPr>
                <w:color w:val="392C69"/>
              </w:rPr>
              <w:t xml:space="preserve">от 22.04.2019 </w:t>
            </w:r>
            <w:hyperlink r:id="rId12" w:history="1">
              <w:r>
                <w:rPr>
                  <w:color w:val="0000FF"/>
                </w:rPr>
                <w:t>N 412-П</w:t>
              </w:r>
            </w:hyperlink>
            <w:r>
              <w:rPr>
                <w:color w:val="392C69"/>
              </w:rPr>
              <w:t xml:space="preserve">, от 17.09.2019 </w:t>
            </w:r>
            <w:hyperlink r:id="rId13" w:history="1">
              <w:r>
                <w:rPr>
                  <w:color w:val="0000FF"/>
                </w:rPr>
                <w:t>N 1019-П</w:t>
              </w:r>
            </w:hyperlink>
            <w:r>
              <w:rPr>
                <w:color w:val="392C69"/>
              </w:rPr>
              <w:t xml:space="preserve">, от 14.01.2020 </w:t>
            </w:r>
            <w:hyperlink r:id="rId14" w:history="1">
              <w:r>
                <w:rPr>
                  <w:color w:val="0000FF"/>
                </w:rPr>
                <w:t>N 18-П</w:t>
              </w:r>
            </w:hyperlink>
            <w:r>
              <w:rPr>
                <w:color w:val="392C69"/>
              </w:rPr>
              <w:t>,</w:t>
            </w:r>
          </w:p>
          <w:p w:rsidR="00DB49BA" w:rsidRDefault="00DB49BA">
            <w:pPr>
              <w:pStyle w:val="ConsPlusNormal"/>
              <w:jc w:val="center"/>
            </w:pPr>
            <w:r>
              <w:rPr>
                <w:color w:val="392C69"/>
              </w:rPr>
              <w:t xml:space="preserve">от 10.08.2020 </w:t>
            </w:r>
            <w:hyperlink r:id="rId15" w:history="1">
              <w:r>
                <w:rPr>
                  <w:color w:val="0000FF"/>
                </w:rPr>
                <w:t>N 969-П</w:t>
              </w:r>
            </w:hyperlink>
            <w:r>
              <w:rPr>
                <w:color w:val="392C69"/>
              </w:rPr>
              <w:t xml:space="preserve">, от 24.02.2021 </w:t>
            </w:r>
            <w:hyperlink r:id="rId16" w:history="1">
              <w:r>
                <w:rPr>
                  <w:color w:val="0000FF"/>
                </w:rPr>
                <w:t>N 106-П</w:t>
              </w:r>
            </w:hyperlink>
            <w:r>
              <w:rPr>
                <w:color w:val="392C69"/>
              </w:rPr>
              <w:t xml:space="preserve">, от 27.05.2021 </w:t>
            </w:r>
            <w:hyperlink r:id="rId17" w:history="1">
              <w:r>
                <w:rPr>
                  <w:color w:val="0000FF"/>
                </w:rPr>
                <w:t>N 442-П</w:t>
              </w:r>
            </w:hyperlink>
            <w:r>
              <w:rPr>
                <w:color w:val="392C69"/>
              </w:rPr>
              <w:t>)</w:t>
            </w:r>
          </w:p>
        </w:tc>
      </w:tr>
    </w:tbl>
    <w:p w:rsidR="00DB49BA" w:rsidRDefault="00DB49BA">
      <w:pPr>
        <w:pStyle w:val="ConsPlusNormal"/>
        <w:jc w:val="center"/>
      </w:pPr>
    </w:p>
    <w:p w:rsidR="00DB49BA" w:rsidRDefault="00DB49BA">
      <w:pPr>
        <w:pStyle w:val="ConsPlusNormal"/>
        <w:ind w:firstLine="540"/>
        <w:jc w:val="both"/>
      </w:pPr>
      <w:r>
        <w:t xml:space="preserve">В целях реализации Федерального </w:t>
      </w:r>
      <w:hyperlink r:id="rId18" w:history="1">
        <w:r>
          <w:rPr>
            <w:color w:val="0000FF"/>
          </w:rPr>
          <w:t>закона</w:t>
        </w:r>
      </w:hyperlink>
      <w:r>
        <w:t xml:space="preserve"> от 28 декабря 2013 года N 442-ФЗ "Об основах социального обслуживания граждан в Российской Федерации" Правительство Ямало-Ненецкого автономного округа постановляет:</w:t>
      </w:r>
    </w:p>
    <w:p w:rsidR="00DB49BA" w:rsidRDefault="00DB49BA">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 в Ямало-Ненецком автономном округе.</w:t>
      </w:r>
    </w:p>
    <w:p w:rsidR="00DB49BA" w:rsidRDefault="00DB49BA">
      <w:pPr>
        <w:pStyle w:val="ConsPlusNormal"/>
        <w:spacing w:before="220"/>
        <w:ind w:firstLine="540"/>
        <w:jc w:val="both"/>
      </w:pPr>
      <w:r>
        <w:t>2. Настоящее постановление вступает в силу с 01 января 2015 года.</w:t>
      </w:r>
    </w:p>
    <w:p w:rsidR="00DB49BA" w:rsidRDefault="00DB49BA">
      <w:pPr>
        <w:pStyle w:val="ConsPlusNormal"/>
        <w:spacing w:before="220"/>
        <w:ind w:firstLine="540"/>
        <w:jc w:val="both"/>
      </w:pPr>
      <w:r>
        <w:t xml:space="preserve">3. Утратил силу. - </w:t>
      </w:r>
      <w:hyperlink r:id="rId19" w:history="1">
        <w:r>
          <w:rPr>
            <w:color w:val="0000FF"/>
          </w:rPr>
          <w:t>Постановление</w:t>
        </w:r>
      </w:hyperlink>
      <w:r>
        <w:t xml:space="preserve"> Правительства ЯНАО от 14.01.2020 N 18-П.</w:t>
      </w:r>
    </w:p>
    <w:p w:rsidR="00DB49BA" w:rsidRDefault="00DB49BA">
      <w:pPr>
        <w:pStyle w:val="ConsPlusNormal"/>
        <w:ind w:firstLine="540"/>
        <w:jc w:val="both"/>
      </w:pPr>
    </w:p>
    <w:p w:rsidR="00DB49BA" w:rsidRDefault="00DB49BA">
      <w:pPr>
        <w:pStyle w:val="ConsPlusNormal"/>
        <w:jc w:val="right"/>
      </w:pPr>
      <w:r>
        <w:t>Губернатор</w:t>
      </w:r>
    </w:p>
    <w:p w:rsidR="00DB49BA" w:rsidRDefault="00DB49BA">
      <w:pPr>
        <w:pStyle w:val="ConsPlusNormal"/>
        <w:jc w:val="right"/>
      </w:pPr>
      <w:r>
        <w:t>Ямало-Ненецкого автономного округа</w:t>
      </w:r>
    </w:p>
    <w:p w:rsidR="00DB49BA" w:rsidRDefault="00DB49BA">
      <w:pPr>
        <w:pStyle w:val="ConsPlusNormal"/>
        <w:jc w:val="right"/>
      </w:pPr>
      <w:r>
        <w:t>Д.Н.КОБЫЛКИН</w:t>
      </w:r>
    </w:p>
    <w:p w:rsidR="00DB49BA" w:rsidRDefault="00DB49BA">
      <w:pPr>
        <w:pStyle w:val="ConsPlusNormal"/>
        <w:ind w:left="540"/>
        <w:jc w:val="both"/>
      </w:pPr>
    </w:p>
    <w:p w:rsidR="00DB49BA" w:rsidRDefault="00DB49BA">
      <w:pPr>
        <w:pStyle w:val="ConsPlusNormal"/>
        <w:ind w:left="540"/>
        <w:jc w:val="both"/>
      </w:pPr>
    </w:p>
    <w:p w:rsidR="00DB49BA" w:rsidRDefault="00DB49BA">
      <w:pPr>
        <w:pStyle w:val="ConsPlusNormal"/>
        <w:ind w:left="540"/>
        <w:jc w:val="both"/>
      </w:pPr>
    </w:p>
    <w:p w:rsidR="00DB49BA" w:rsidRDefault="00DB49BA">
      <w:pPr>
        <w:pStyle w:val="ConsPlusNormal"/>
        <w:ind w:left="540"/>
        <w:jc w:val="both"/>
      </w:pPr>
    </w:p>
    <w:p w:rsidR="00DB49BA" w:rsidRDefault="00DB49BA">
      <w:pPr>
        <w:pStyle w:val="ConsPlusNormal"/>
        <w:ind w:left="540"/>
        <w:jc w:val="both"/>
      </w:pPr>
    </w:p>
    <w:p w:rsidR="00DB49BA" w:rsidRDefault="00DB49BA">
      <w:pPr>
        <w:pStyle w:val="ConsPlusNormal"/>
        <w:jc w:val="right"/>
        <w:outlineLvl w:val="0"/>
      </w:pPr>
      <w:r>
        <w:t>Утвержден</w:t>
      </w:r>
    </w:p>
    <w:p w:rsidR="00DB49BA" w:rsidRDefault="00DB49BA">
      <w:pPr>
        <w:pStyle w:val="ConsPlusNormal"/>
        <w:jc w:val="right"/>
      </w:pPr>
      <w:r>
        <w:t>постановлением Правительства</w:t>
      </w:r>
    </w:p>
    <w:p w:rsidR="00DB49BA" w:rsidRDefault="00DB49BA">
      <w:pPr>
        <w:pStyle w:val="ConsPlusNormal"/>
        <w:jc w:val="right"/>
      </w:pPr>
      <w:r>
        <w:t>Ямало-Ненецкого автономного округа</w:t>
      </w:r>
    </w:p>
    <w:p w:rsidR="00DB49BA" w:rsidRDefault="00DB49BA">
      <w:pPr>
        <w:pStyle w:val="ConsPlusNormal"/>
        <w:jc w:val="right"/>
      </w:pPr>
      <w:r>
        <w:t>от 25 декабря 2014 года N 1087-П</w:t>
      </w:r>
    </w:p>
    <w:p w:rsidR="00DB49BA" w:rsidRDefault="00DB49BA">
      <w:pPr>
        <w:pStyle w:val="ConsPlusNormal"/>
        <w:ind w:left="540"/>
        <w:jc w:val="both"/>
      </w:pPr>
    </w:p>
    <w:p w:rsidR="00DB49BA" w:rsidRDefault="00DB49BA">
      <w:pPr>
        <w:pStyle w:val="ConsPlusTitle"/>
        <w:jc w:val="center"/>
      </w:pPr>
      <w:bookmarkStart w:id="0" w:name="P33"/>
      <w:bookmarkEnd w:id="0"/>
      <w:r>
        <w:t>ПОРЯДОК</w:t>
      </w:r>
    </w:p>
    <w:p w:rsidR="00DB49BA" w:rsidRDefault="00DB49BA">
      <w:pPr>
        <w:pStyle w:val="ConsPlusTitle"/>
        <w:jc w:val="center"/>
      </w:pPr>
      <w:r>
        <w:t>ПРЕДОСТАВЛЕНИЯ СОЦИАЛЬНЫХ УСЛУГ ПОСТАВЩИКАМИ СОЦИАЛЬНЫХ</w:t>
      </w:r>
    </w:p>
    <w:p w:rsidR="00DB49BA" w:rsidRDefault="00DB49BA">
      <w:pPr>
        <w:pStyle w:val="ConsPlusTitle"/>
        <w:jc w:val="center"/>
      </w:pPr>
      <w:r>
        <w:t>УСЛУГ В ЯМАЛО-НЕНЕЦКОМ АВТОНОМНОМ ОКРУГЕ</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постановлений Правительства ЯНАО от 06.08.2015 </w:t>
            </w:r>
            <w:hyperlink r:id="rId20" w:history="1">
              <w:r>
                <w:rPr>
                  <w:color w:val="0000FF"/>
                </w:rPr>
                <w:t>N 747-П</w:t>
              </w:r>
            </w:hyperlink>
            <w:r>
              <w:rPr>
                <w:color w:val="392C69"/>
              </w:rPr>
              <w:t>,</w:t>
            </w:r>
          </w:p>
          <w:p w:rsidR="00DB49BA" w:rsidRDefault="00DB49BA">
            <w:pPr>
              <w:pStyle w:val="ConsPlusNormal"/>
              <w:jc w:val="center"/>
            </w:pPr>
            <w:r>
              <w:rPr>
                <w:color w:val="392C69"/>
              </w:rPr>
              <w:t xml:space="preserve">от 14.07.2016 </w:t>
            </w:r>
            <w:hyperlink r:id="rId21" w:history="1">
              <w:r>
                <w:rPr>
                  <w:color w:val="0000FF"/>
                </w:rPr>
                <w:t>N 648-П</w:t>
              </w:r>
            </w:hyperlink>
            <w:r>
              <w:rPr>
                <w:color w:val="392C69"/>
              </w:rPr>
              <w:t xml:space="preserve">, от 28.09.2016 </w:t>
            </w:r>
            <w:hyperlink r:id="rId22" w:history="1">
              <w:r>
                <w:rPr>
                  <w:color w:val="0000FF"/>
                </w:rPr>
                <w:t>N 910-П</w:t>
              </w:r>
            </w:hyperlink>
            <w:r>
              <w:rPr>
                <w:color w:val="392C69"/>
              </w:rPr>
              <w:t xml:space="preserve">, от 11.09.2017 </w:t>
            </w:r>
            <w:hyperlink r:id="rId23" w:history="1">
              <w:r>
                <w:rPr>
                  <w:color w:val="0000FF"/>
                </w:rPr>
                <w:t>N 963-П</w:t>
              </w:r>
            </w:hyperlink>
            <w:r>
              <w:rPr>
                <w:color w:val="392C69"/>
              </w:rPr>
              <w:t>,</w:t>
            </w:r>
          </w:p>
          <w:p w:rsidR="00DB49BA" w:rsidRDefault="00DB49BA">
            <w:pPr>
              <w:pStyle w:val="ConsPlusNormal"/>
              <w:jc w:val="center"/>
            </w:pPr>
            <w:r>
              <w:rPr>
                <w:color w:val="392C69"/>
              </w:rPr>
              <w:t xml:space="preserve">от 28.03.2018 </w:t>
            </w:r>
            <w:hyperlink r:id="rId24" w:history="1">
              <w:r>
                <w:rPr>
                  <w:color w:val="0000FF"/>
                </w:rPr>
                <w:t>N 327-П</w:t>
              </w:r>
            </w:hyperlink>
            <w:r>
              <w:rPr>
                <w:color w:val="392C69"/>
              </w:rPr>
              <w:t xml:space="preserve">, от 31.10.2018 </w:t>
            </w:r>
            <w:hyperlink r:id="rId25" w:history="1">
              <w:r>
                <w:rPr>
                  <w:color w:val="0000FF"/>
                </w:rPr>
                <w:t>N 1099-П</w:t>
              </w:r>
            </w:hyperlink>
            <w:r>
              <w:rPr>
                <w:color w:val="392C69"/>
              </w:rPr>
              <w:t xml:space="preserve">, от 10.12.2018 </w:t>
            </w:r>
            <w:hyperlink r:id="rId26" w:history="1">
              <w:r>
                <w:rPr>
                  <w:color w:val="0000FF"/>
                </w:rPr>
                <w:t>N 1253-П</w:t>
              </w:r>
            </w:hyperlink>
            <w:r>
              <w:rPr>
                <w:color w:val="392C69"/>
              </w:rPr>
              <w:t>,</w:t>
            </w:r>
          </w:p>
          <w:p w:rsidR="00DB49BA" w:rsidRDefault="00DB49BA">
            <w:pPr>
              <w:pStyle w:val="ConsPlusNormal"/>
              <w:jc w:val="center"/>
            </w:pPr>
            <w:r>
              <w:rPr>
                <w:color w:val="392C69"/>
              </w:rPr>
              <w:t xml:space="preserve">от 22.04.2019 </w:t>
            </w:r>
            <w:hyperlink r:id="rId27" w:history="1">
              <w:r>
                <w:rPr>
                  <w:color w:val="0000FF"/>
                </w:rPr>
                <w:t>N 412-П</w:t>
              </w:r>
            </w:hyperlink>
            <w:r>
              <w:rPr>
                <w:color w:val="392C69"/>
              </w:rPr>
              <w:t xml:space="preserve">, от 17.09.2019 </w:t>
            </w:r>
            <w:hyperlink r:id="rId28" w:history="1">
              <w:r>
                <w:rPr>
                  <w:color w:val="0000FF"/>
                </w:rPr>
                <w:t>N 1019-П</w:t>
              </w:r>
            </w:hyperlink>
            <w:r>
              <w:rPr>
                <w:color w:val="392C69"/>
              </w:rPr>
              <w:t xml:space="preserve">, от 14.01.2020 </w:t>
            </w:r>
            <w:hyperlink r:id="rId29" w:history="1">
              <w:r>
                <w:rPr>
                  <w:color w:val="0000FF"/>
                </w:rPr>
                <w:t>N 18-П</w:t>
              </w:r>
            </w:hyperlink>
            <w:r>
              <w:rPr>
                <w:color w:val="392C69"/>
              </w:rPr>
              <w:t>,</w:t>
            </w:r>
          </w:p>
          <w:p w:rsidR="00DB49BA" w:rsidRDefault="00DB49BA">
            <w:pPr>
              <w:pStyle w:val="ConsPlusNormal"/>
              <w:jc w:val="center"/>
            </w:pPr>
            <w:r>
              <w:rPr>
                <w:color w:val="392C69"/>
              </w:rPr>
              <w:t xml:space="preserve">от 10.08.2020 </w:t>
            </w:r>
            <w:hyperlink r:id="rId30" w:history="1">
              <w:r>
                <w:rPr>
                  <w:color w:val="0000FF"/>
                </w:rPr>
                <w:t>N 969-П</w:t>
              </w:r>
            </w:hyperlink>
            <w:r>
              <w:rPr>
                <w:color w:val="392C69"/>
              </w:rPr>
              <w:t xml:space="preserve">, от 24.02.2021 </w:t>
            </w:r>
            <w:hyperlink r:id="rId31" w:history="1">
              <w:r>
                <w:rPr>
                  <w:color w:val="0000FF"/>
                </w:rPr>
                <w:t>N 106-П</w:t>
              </w:r>
            </w:hyperlink>
            <w:r>
              <w:rPr>
                <w:color w:val="392C69"/>
              </w:rPr>
              <w:t xml:space="preserve">, от 27.05.2021 </w:t>
            </w:r>
            <w:hyperlink r:id="rId32" w:history="1">
              <w:r>
                <w:rPr>
                  <w:color w:val="0000FF"/>
                </w:rPr>
                <w:t>N 442-П</w:t>
              </w:r>
            </w:hyperlink>
            <w:r>
              <w:rPr>
                <w:color w:val="392C69"/>
              </w:rPr>
              <w:t>)</w:t>
            </w:r>
          </w:p>
        </w:tc>
      </w:tr>
    </w:tbl>
    <w:p w:rsidR="00DB49BA" w:rsidRDefault="00DB49BA">
      <w:pPr>
        <w:pStyle w:val="ConsPlusNormal"/>
        <w:jc w:val="both"/>
      </w:pPr>
    </w:p>
    <w:p w:rsidR="00DB49BA" w:rsidRDefault="00DB49BA">
      <w:pPr>
        <w:pStyle w:val="ConsPlusTitle"/>
        <w:jc w:val="center"/>
        <w:outlineLvl w:val="1"/>
      </w:pPr>
      <w:r>
        <w:lastRenderedPageBreak/>
        <w:t>I. Общие положения</w:t>
      </w:r>
    </w:p>
    <w:p w:rsidR="00DB49BA" w:rsidRDefault="00DB49BA">
      <w:pPr>
        <w:pStyle w:val="ConsPlusNormal"/>
        <w:jc w:val="center"/>
      </w:pPr>
    </w:p>
    <w:p w:rsidR="00DB49BA" w:rsidRDefault="00DB49BA">
      <w:pPr>
        <w:pStyle w:val="ConsPlusNormal"/>
        <w:ind w:firstLine="540"/>
        <w:jc w:val="both"/>
      </w:pPr>
      <w:r>
        <w:t xml:space="preserve">1.1. Настоящий Порядок предоставления социальных услуг поставщиками социальных услуг в Ямало-Ненецком автономном округе (далее - Порядок, автономный округ) разработан в соответствии с Федеральным </w:t>
      </w:r>
      <w:hyperlink r:id="rId33" w:history="1">
        <w:r>
          <w:rPr>
            <w:color w:val="0000FF"/>
          </w:rPr>
          <w:t>законом</w:t>
        </w:r>
      </w:hyperlink>
      <w:r>
        <w:t xml:space="preserve"> от 28 декабря 2013 года N 442-ФЗ "Об основах социального обслуживания граждан в Российской Федерации" (далее - Федеральный закон от 28 декабря 2013 года N 442-ФЗ) и устанавливает порядок предоставления социальных услуг по формам социального обслуживания, видам социальных услуг, устанавливает стандарты социальных услуг, правила предоставления социальной услуги бесплатно либо за плату или частичную плату, требования к деятельности поставщика социальной услуги в сфере социального обслуживания, перечень документов, необходимых для предоставления социальной услуги.</w:t>
      </w:r>
    </w:p>
    <w:p w:rsidR="00DB49BA" w:rsidRDefault="00DB49BA">
      <w:pPr>
        <w:pStyle w:val="ConsPlusNormal"/>
        <w:spacing w:before="220"/>
        <w:ind w:firstLine="540"/>
        <w:jc w:val="both"/>
      </w:pPr>
      <w:r>
        <w:t xml:space="preserve">1.2. Основные понятия, используемые в настоящем Порядке, применяются в том же значении, что и в Федеральном </w:t>
      </w:r>
      <w:hyperlink r:id="rId34" w:history="1">
        <w:r>
          <w:rPr>
            <w:color w:val="0000FF"/>
          </w:rPr>
          <w:t>законе</w:t>
        </w:r>
      </w:hyperlink>
      <w:r>
        <w:t xml:space="preserve"> от 28 декабря 2013 года N 442-ФЗ.</w:t>
      </w:r>
    </w:p>
    <w:p w:rsidR="00DB49BA" w:rsidRDefault="00DB49BA">
      <w:pPr>
        <w:pStyle w:val="ConsPlusNormal"/>
        <w:spacing w:before="220"/>
        <w:ind w:firstLine="540"/>
        <w:jc w:val="both"/>
      </w:pPr>
      <w:r>
        <w:t>1.3. Настоящий Порядок является обязательным для применения поставщиками социальных услуг в автономном округе.</w:t>
      </w:r>
    </w:p>
    <w:p w:rsidR="00DB49BA" w:rsidRDefault="00DB49BA">
      <w:pPr>
        <w:pStyle w:val="ConsPlusNormal"/>
        <w:spacing w:before="220"/>
        <w:ind w:firstLine="540"/>
        <w:jc w:val="both"/>
      </w:pPr>
      <w:r>
        <w:t>1.4. В предоставлении социальных услуг отказывается, если имеются медицинские противопоказания, перечень которых утверждается федеральным законодательством.</w:t>
      </w:r>
    </w:p>
    <w:p w:rsidR="00DB49BA" w:rsidRDefault="00DB49BA">
      <w:pPr>
        <w:pStyle w:val="ConsPlusNormal"/>
        <w:ind w:firstLine="540"/>
        <w:jc w:val="both"/>
      </w:pPr>
    </w:p>
    <w:p w:rsidR="00DB49BA" w:rsidRDefault="00DB49BA">
      <w:pPr>
        <w:pStyle w:val="ConsPlusTitle"/>
        <w:jc w:val="center"/>
        <w:outlineLvl w:val="1"/>
      </w:pPr>
      <w:r>
        <w:t>II. Порядок рассмотрения вопроса о признании гражданина</w:t>
      </w:r>
    </w:p>
    <w:p w:rsidR="00DB49BA" w:rsidRDefault="00DB49BA">
      <w:pPr>
        <w:pStyle w:val="ConsPlusTitle"/>
        <w:jc w:val="center"/>
      </w:pPr>
      <w:r>
        <w:t>нуждающимся в социальном обслуживании</w:t>
      </w:r>
    </w:p>
    <w:p w:rsidR="00DB49BA" w:rsidRDefault="00DB49BA">
      <w:pPr>
        <w:pStyle w:val="ConsPlusNormal"/>
        <w:jc w:val="center"/>
      </w:pPr>
    </w:p>
    <w:p w:rsidR="00DB49BA" w:rsidRDefault="00DB49BA">
      <w:pPr>
        <w:pStyle w:val="ConsPlusNormal"/>
        <w:ind w:firstLine="540"/>
        <w:jc w:val="both"/>
      </w:pPr>
      <w:r>
        <w:t xml:space="preserve">2.1.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или переданные заявление или обращение в порядке межведомственного взаимодействия, утвержденном постановлением Правительства автономного округа, с документами, указанными в </w:t>
      </w:r>
      <w:hyperlink w:anchor="P108" w:history="1">
        <w:r>
          <w:rPr>
            <w:color w:val="0000FF"/>
          </w:rPr>
          <w:t>разделе III</w:t>
        </w:r>
      </w:hyperlink>
      <w:r>
        <w:t xml:space="preserve"> настоящего Порядка:</w:t>
      </w:r>
    </w:p>
    <w:p w:rsidR="00DB49BA" w:rsidRDefault="00DB49BA">
      <w:pPr>
        <w:pStyle w:val="ConsPlusNormal"/>
        <w:spacing w:before="220"/>
        <w:ind w:firstLine="540"/>
        <w:jc w:val="both"/>
      </w:pPr>
      <w:r>
        <w:t>2.1.1. в департамент социальной защиты населения автономного округа (далее - департамент) в части признания граждан нуждающимися в стационарном социальном обслуживании и составления индивидуальной программы предоставления социальных услуг в стационарной форме;</w:t>
      </w:r>
    </w:p>
    <w:p w:rsidR="00DB49BA" w:rsidRDefault="00DB49BA">
      <w:pPr>
        <w:pStyle w:val="ConsPlusNormal"/>
        <w:jc w:val="both"/>
      </w:pPr>
      <w:r>
        <w:t xml:space="preserve">(пп. 2.1.1 в ред. </w:t>
      </w:r>
      <w:hyperlink r:id="rId35"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2.1.2. в организации, которые находятся в ведении департамента, которым предоставлены полномочия на признание граждан нуждающимися в социальном обслуживании на дому, полустационарном социальном обслуживании и срочных социальных услугах и составление индивидуальной программы предоставления социальных услуг на территориях одного или нескольких муниципальных образований в автономном округе (далее - уполномоченные организации), перечень которых утвержден постановлением Правительства автономного округа.</w:t>
      </w:r>
    </w:p>
    <w:p w:rsidR="00DB49BA" w:rsidRDefault="00DB49BA">
      <w:pPr>
        <w:pStyle w:val="ConsPlusNormal"/>
        <w:jc w:val="both"/>
      </w:pPr>
      <w:r>
        <w:t xml:space="preserve">(в ред. </w:t>
      </w:r>
      <w:hyperlink r:id="rId36"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 xml:space="preserve">Организации, которые находятся в ведении департамента, которым не представлены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территории автономного округа (далее - иные организации социального обслуживания), указанные в </w:t>
      </w:r>
      <w:hyperlink w:anchor="P205" w:history="1">
        <w:r>
          <w:rPr>
            <w:color w:val="0000FF"/>
          </w:rPr>
          <w:t>приложении N 1</w:t>
        </w:r>
      </w:hyperlink>
      <w:r>
        <w:t xml:space="preserve"> к настоящему Порядку, многофункциональные центры осуществляют прием документов заявителей для последующего направления в департамент и уполномоченные организации.</w:t>
      </w:r>
    </w:p>
    <w:p w:rsidR="00DB49BA" w:rsidRDefault="00DB49BA">
      <w:pPr>
        <w:pStyle w:val="ConsPlusNormal"/>
        <w:jc w:val="both"/>
      </w:pPr>
      <w:r>
        <w:t xml:space="preserve">(в ред. </w:t>
      </w:r>
      <w:hyperlink r:id="rId37" w:history="1">
        <w:r>
          <w:rPr>
            <w:color w:val="0000FF"/>
          </w:rPr>
          <w:t>постановления</w:t>
        </w:r>
      </w:hyperlink>
      <w:r>
        <w:t xml:space="preserve"> Правительства ЯНАО от 31.10.2018 N 1099-П)</w:t>
      </w:r>
    </w:p>
    <w:p w:rsidR="00DB49BA" w:rsidRDefault="00DB49BA">
      <w:pPr>
        <w:pStyle w:val="ConsPlusNormal"/>
        <w:jc w:val="both"/>
      </w:pPr>
      <w:r>
        <w:t xml:space="preserve">(п. 2.1 в ред. </w:t>
      </w:r>
      <w:hyperlink r:id="rId38" w:history="1">
        <w:r>
          <w:rPr>
            <w:color w:val="0000FF"/>
          </w:rPr>
          <w:t>постановления</w:t>
        </w:r>
      </w:hyperlink>
      <w:r>
        <w:t xml:space="preserve"> Правительства ЯНАО от 28.03.2018 N 327-П)</w:t>
      </w:r>
    </w:p>
    <w:p w:rsidR="00DB49BA" w:rsidRDefault="00DB49BA">
      <w:pPr>
        <w:pStyle w:val="ConsPlusNormal"/>
        <w:spacing w:before="220"/>
        <w:ind w:firstLine="540"/>
        <w:jc w:val="both"/>
      </w:pPr>
      <w:r>
        <w:lastRenderedPageBreak/>
        <w:t xml:space="preserve">2.2. Заявление о предоставлении социальных услуг (далее - заявление) по </w:t>
      </w:r>
      <w:hyperlink r:id="rId39"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гражданин, его законный представитель либо в интересах гражданина иные граждане, государственные органы, органы местного самоуправления, общественные объединения могут представить одним из способов:</w:t>
      </w:r>
    </w:p>
    <w:p w:rsidR="00DB49BA" w:rsidRDefault="00DB49BA">
      <w:pPr>
        <w:pStyle w:val="ConsPlusNormal"/>
        <w:jc w:val="both"/>
      </w:pPr>
      <w:r>
        <w:t xml:space="preserve">(в ред. </w:t>
      </w:r>
      <w:hyperlink r:id="rId40"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а) путем личного обращения в департамент, уполномоченную организацию, расположенную по месту жительства заявителя, или иную организацию социального обслуживания либо в многофункциональный центр;</w:t>
      </w:r>
    </w:p>
    <w:p w:rsidR="00DB49BA" w:rsidRDefault="00DB49BA">
      <w:pPr>
        <w:pStyle w:val="ConsPlusNormal"/>
        <w:jc w:val="both"/>
      </w:pPr>
      <w:r>
        <w:t xml:space="preserve">(пп. "а" в ред. </w:t>
      </w:r>
      <w:hyperlink r:id="rId41"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б) посредством почтового отправления с описью вложения в адрес департамента или уполномоченной организации.</w:t>
      </w:r>
    </w:p>
    <w:p w:rsidR="00DB49BA" w:rsidRDefault="00DB49BA">
      <w:pPr>
        <w:pStyle w:val="ConsPlusNormal"/>
        <w:jc w:val="both"/>
      </w:pPr>
      <w:r>
        <w:t xml:space="preserve">(в ред. постановлений Правительства ЯНАО от 28.03.2018 </w:t>
      </w:r>
      <w:hyperlink r:id="rId42" w:history="1">
        <w:r>
          <w:rPr>
            <w:color w:val="0000FF"/>
          </w:rPr>
          <w:t>N 327-П</w:t>
        </w:r>
      </w:hyperlink>
      <w:r>
        <w:t xml:space="preserve">, от 31.10.2018 </w:t>
      </w:r>
      <w:hyperlink r:id="rId43" w:history="1">
        <w:r>
          <w:rPr>
            <w:color w:val="0000FF"/>
          </w:rPr>
          <w:t>N 1099-П</w:t>
        </w:r>
      </w:hyperlink>
      <w:r>
        <w:t>)</w:t>
      </w:r>
    </w:p>
    <w:p w:rsidR="00DB49BA" w:rsidRDefault="00DB49BA">
      <w:pPr>
        <w:pStyle w:val="ConsPlusNormal"/>
        <w:spacing w:before="220"/>
        <w:ind w:firstLine="540"/>
        <w:jc w:val="both"/>
      </w:pPr>
      <w:r>
        <w:t>Направление документов по почте осуществляется способом, позволяющим подтвердить факт и дату отправления.</w:t>
      </w:r>
    </w:p>
    <w:p w:rsidR="00DB49BA" w:rsidRDefault="00DB49BA">
      <w:pPr>
        <w:pStyle w:val="ConsPlusNormal"/>
        <w:spacing w:before="220"/>
        <w:ind w:firstLine="540"/>
        <w:jc w:val="both"/>
      </w:pPr>
      <w:r>
        <w:t>Копии документов для рассмотрения вопроса о предоставлении социального обслуживания, направленные с заявлением посредством почтового отправления, должны быть заверены в установленном законом порядке;</w:t>
      </w:r>
    </w:p>
    <w:p w:rsidR="00DB49BA" w:rsidRDefault="00DB49BA">
      <w:pPr>
        <w:pStyle w:val="ConsPlusNormal"/>
        <w:spacing w:before="220"/>
        <w:ind w:firstLine="540"/>
        <w:jc w:val="both"/>
      </w:pPr>
      <w:r>
        <w:t>в) в электронной форме (в сканированном виде) с использованием государственной информационной системы "Региональный портал государственных и муниципальных услуг (функций) Ямало-Ненецкого автономного округа" http://www.pgu-yamal.ru и/или "Единый портал государственных и муниципальных услуг (функций)" http://www.gosuslugi.ru.</w:t>
      </w:r>
    </w:p>
    <w:p w:rsidR="00DB49BA" w:rsidRDefault="00DB49BA">
      <w:pPr>
        <w:pStyle w:val="ConsPlusNormal"/>
        <w:spacing w:before="220"/>
        <w:ind w:firstLine="540"/>
        <w:jc w:val="both"/>
      </w:pPr>
      <w:r>
        <w:t>2.3. В случае личного обращения в департамент или уполномоченную организацию специалист департамента либо уполномоченной организации, ответственный за прием заявления, проверяет наличие полного пакета документов, необходимых для рассмотрения вопроса о признании гражданина нуждающимся в социальном обслуживании, разъясняет гражданину либо его законному представителю порядок рассмотрения вопроса о предоставлении социального обслуживания, условия предоставления социального обслуживания и выдает расписку-уведомление о получении заявления с указанием перечня принятых документов, даты их получения и присвоенного регистрационного номера.</w:t>
      </w:r>
    </w:p>
    <w:p w:rsidR="00DB49BA" w:rsidRDefault="00DB49BA">
      <w:pPr>
        <w:pStyle w:val="ConsPlusNormal"/>
        <w:spacing w:before="220"/>
        <w:ind w:firstLine="540"/>
        <w:jc w:val="both"/>
      </w:pPr>
      <w:r>
        <w:t>В случае рассмотрения вопроса о признании гражданина нуждающимся в срочных социальных услугах расписка-уведомление о получении заявления не выдается.</w:t>
      </w:r>
    </w:p>
    <w:p w:rsidR="00DB49BA" w:rsidRDefault="00DB49BA">
      <w:pPr>
        <w:pStyle w:val="ConsPlusNormal"/>
        <w:spacing w:before="220"/>
        <w:ind w:firstLine="540"/>
        <w:jc w:val="both"/>
      </w:pPr>
      <w:r>
        <w:t>В случае личного обращения в иную организацию социального обслуживания либо в многофункциональный центр, расположенные по месту жительства гражданина, специалисты данных организаций, ответственные за прием заявления:</w:t>
      </w:r>
    </w:p>
    <w:p w:rsidR="00DB49BA" w:rsidRDefault="00DB49BA">
      <w:pPr>
        <w:pStyle w:val="ConsPlusNormal"/>
        <w:spacing w:before="220"/>
        <w:ind w:firstLine="540"/>
        <w:jc w:val="both"/>
      </w:pPr>
      <w:r>
        <w:t>а) разъясняют гражданину либо его законному представителю порядок рассмотрения вопроса о предоставлении социального обслуживания и условия предоставления социального обслуживания;</w:t>
      </w:r>
    </w:p>
    <w:p w:rsidR="00DB49BA" w:rsidRDefault="00DB49BA">
      <w:pPr>
        <w:pStyle w:val="ConsPlusNormal"/>
        <w:spacing w:before="220"/>
        <w:ind w:firstLine="540"/>
        <w:jc w:val="both"/>
      </w:pPr>
      <w:r>
        <w:t>б) направляет скан-образ заявления и прилагаемых к нему документов при помощи сертифицированного защищенного канала в течение 1 часа с момента поступления заявления в уполномоченную организацию либо в департамент (если необходимо рассмотреть вопрос о признании гражданина нуждающимся в стационарном социальном обслуживании).</w:t>
      </w:r>
    </w:p>
    <w:p w:rsidR="00DB49BA" w:rsidRDefault="00DB49BA">
      <w:pPr>
        <w:pStyle w:val="ConsPlusNormal"/>
        <w:jc w:val="both"/>
      </w:pPr>
      <w:r>
        <w:t xml:space="preserve">(п. 2.3 в ред. </w:t>
      </w:r>
      <w:hyperlink r:id="rId44"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 xml:space="preserve">2.4. При поступлении заявления с документами по почте специалист департамента либо </w:t>
      </w:r>
      <w:r>
        <w:lastRenderedPageBreak/>
        <w:t>уполномоченной организации регистрирует его в день поступления и в течение 1 рабочего дня со дня регистрации направляет на адрес, указанный в заявлении, расписку-уведомление о получении заявления с указанием перечня принятых документов, даты их получения и присвоенного регистрационного номера.</w:t>
      </w:r>
    </w:p>
    <w:p w:rsidR="00DB49BA" w:rsidRDefault="00DB49BA">
      <w:pPr>
        <w:pStyle w:val="ConsPlusNormal"/>
        <w:spacing w:before="220"/>
        <w:ind w:firstLine="540"/>
        <w:jc w:val="both"/>
      </w:pPr>
      <w:r>
        <w:t>В случае рассмотрения вопроса о признании гражданина нуждающимся в срочных социальных услугах расписка-уведомление о получении заявления по почте не направляется.</w:t>
      </w:r>
    </w:p>
    <w:p w:rsidR="00DB49BA" w:rsidRDefault="00DB49BA">
      <w:pPr>
        <w:pStyle w:val="ConsPlusNormal"/>
        <w:jc w:val="both"/>
      </w:pPr>
      <w:r>
        <w:t xml:space="preserve">(абзац введен </w:t>
      </w:r>
      <w:hyperlink r:id="rId45" w:history="1">
        <w:r>
          <w:rPr>
            <w:color w:val="0000FF"/>
          </w:rPr>
          <w:t>постановлением</w:t>
        </w:r>
      </w:hyperlink>
      <w:r>
        <w:t xml:space="preserve"> Правительства ЯНАО от 31.10.2018 N 1099-П)</w:t>
      </w:r>
    </w:p>
    <w:p w:rsidR="00DB49BA" w:rsidRDefault="00DB49BA">
      <w:pPr>
        <w:pStyle w:val="ConsPlusNormal"/>
        <w:jc w:val="both"/>
      </w:pPr>
      <w:r>
        <w:t xml:space="preserve">(п. 2.4 в ред. </w:t>
      </w:r>
      <w:hyperlink r:id="rId46" w:history="1">
        <w:r>
          <w:rPr>
            <w:color w:val="0000FF"/>
          </w:rPr>
          <w:t>постановления</w:t>
        </w:r>
      </w:hyperlink>
      <w:r>
        <w:t xml:space="preserve"> Правительства ЯНАО от 28.03.2018 N 327-П)</w:t>
      </w:r>
    </w:p>
    <w:p w:rsidR="00DB49BA" w:rsidRDefault="00DB49BA">
      <w:pPr>
        <w:pStyle w:val="ConsPlusNormal"/>
        <w:spacing w:before="220"/>
        <w:ind w:firstLine="540"/>
        <w:jc w:val="both"/>
      </w:pPr>
      <w:r>
        <w:t>2.5. Обработка сведений, содержащихся в заявлении и обращении, прилагаемых к ним документах, ведется с использованием информационных систем в сфере социального обслуживания.</w:t>
      </w:r>
    </w:p>
    <w:p w:rsidR="00DB49BA" w:rsidRDefault="00DB49BA">
      <w:pPr>
        <w:pStyle w:val="ConsPlusNormal"/>
        <w:spacing w:before="220"/>
        <w:ind w:firstLine="540"/>
        <w:jc w:val="both"/>
      </w:pPr>
      <w:r>
        <w:t>2.6. Департамент либо уполномоченная организация рассматривает поступившие заявления и документы и принимает решение о признании гражданина нуждающимся в социальном обслуживании либо об отказе в социальном обслуживании в течение 5 рабочих дней с даты подачи заявления. Днем подачи заявления считается день его регистрации. О принятом решении заявитель информируется в письменной или электронной форме.</w:t>
      </w:r>
    </w:p>
    <w:p w:rsidR="00DB49BA" w:rsidRDefault="00DB49BA">
      <w:pPr>
        <w:pStyle w:val="ConsPlusNormal"/>
        <w:spacing w:before="220"/>
        <w:ind w:firstLine="540"/>
        <w:jc w:val="both"/>
      </w:pPr>
      <w:r>
        <w:t>Уведомление о принятом решении в течение 1 рабочего дня со дня его принятия направляется заявителю.</w:t>
      </w:r>
    </w:p>
    <w:p w:rsidR="00DB49BA" w:rsidRDefault="00DB49BA">
      <w:pPr>
        <w:pStyle w:val="ConsPlusNormal"/>
        <w:spacing w:before="220"/>
        <w:ind w:firstLine="540"/>
        <w:jc w:val="both"/>
      </w:pPr>
      <w:r>
        <w:t>В случае обращения за предоставлением срочных социальных услуг уполномоченная организация рассматривает поступившее заявление и принимает решение о признании гражданина нуждающимся в срочном социальном обслуживании либо об отказе в срочном социальном обслуживании в течение 1 рабочего дня с даты подачи заявления. Днем подачи заявления считается день его регистрации. О принятом решении заявитель информируется в письменной или электронной форме в день принятия решения.</w:t>
      </w:r>
    </w:p>
    <w:p w:rsidR="00DB49BA" w:rsidRDefault="00DB49BA">
      <w:pPr>
        <w:pStyle w:val="ConsPlusNormal"/>
        <w:jc w:val="both"/>
      </w:pPr>
      <w:r>
        <w:t xml:space="preserve">(абзац введен </w:t>
      </w:r>
      <w:hyperlink r:id="rId47" w:history="1">
        <w:r>
          <w:rPr>
            <w:color w:val="0000FF"/>
          </w:rPr>
          <w:t>постановлением</w:t>
        </w:r>
      </w:hyperlink>
      <w:r>
        <w:t xml:space="preserve"> Правительства ЯНАО от 31.10.2018 N 1099-П)</w:t>
      </w:r>
    </w:p>
    <w:p w:rsidR="00DB49BA" w:rsidRDefault="00DB49BA">
      <w:pPr>
        <w:pStyle w:val="ConsPlusNormal"/>
        <w:jc w:val="both"/>
      </w:pPr>
      <w:r>
        <w:t xml:space="preserve">(п. 2.6 в ред. </w:t>
      </w:r>
      <w:hyperlink r:id="rId48" w:history="1">
        <w:r>
          <w:rPr>
            <w:color w:val="0000FF"/>
          </w:rPr>
          <w:t>постановления</w:t>
        </w:r>
      </w:hyperlink>
      <w:r>
        <w:t xml:space="preserve"> Правительства ЯНАО от 28.03.2018 N 327-П)</w:t>
      </w:r>
    </w:p>
    <w:p w:rsidR="00DB49BA" w:rsidRDefault="00DB49BA">
      <w:pPr>
        <w:pStyle w:val="ConsPlusNormal"/>
        <w:spacing w:before="220"/>
        <w:ind w:firstLine="540"/>
        <w:jc w:val="both"/>
      </w:pPr>
      <w:r>
        <w:t>2.7. Решение об отказе в социальном обслуживании может быть обжаловано в судебном порядке.</w:t>
      </w:r>
    </w:p>
    <w:p w:rsidR="00DB49BA" w:rsidRDefault="00DB49BA">
      <w:pPr>
        <w:pStyle w:val="ConsPlusNormal"/>
        <w:spacing w:before="220"/>
        <w:ind w:firstLine="540"/>
        <w:jc w:val="both"/>
      </w:pPr>
      <w:r>
        <w:t>2.8. Основаниями для отказа в социальном обслуживании являются:</w:t>
      </w:r>
    </w:p>
    <w:p w:rsidR="00DB49BA" w:rsidRDefault="00DB49BA">
      <w:pPr>
        <w:pStyle w:val="ConsPlusNormal"/>
        <w:spacing w:before="220"/>
        <w:ind w:firstLine="540"/>
        <w:jc w:val="both"/>
      </w:pPr>
      <w:bookmarkStart w:id="1" w:name="P88"/>
      <w:bookmarkEnd w:id="1"/>
      <w:r>
        <w:t>а) непредставление или представление не в полном объеме документов, необходимых для признания гражданина нуждающимся в социальном обслуживании;</w:t>
      </w:r>
    </w:p>
    <w:p w:rsidR="00DB49BA" w:rsidRDefault="00DB49BA">
      <w:pPr>
        <w:pStyle w:val="ConsPlusNormal"/>
        <w:spacing w:before="220"/>
        <w:ind w:firstLine="540"/>
        <w:jc w:val="both"/>
      </w:pPr>
      <w:r>
        <w:t>б) отсутствие обстоятельств, позволяющих признать гражданина нуждающимся в социальном обслуживании, установленных законодательством;</w:t>
      </w:r>
    </w:p>
    <w:p w:rsidR="00DB49BA" w:rsidRDefault="00DB49BA">
      <w:pPr>
        <w:pStyle w:val="ConsPlusNormal"/>
        <w:spacing w:before="220"/>
        <w:ind w:firstLine="540"/>
        <w:jc w:val="both"/>
      </w:pPr>
      <w:r>
        <w:t>в) представление недостоверных сведений (под недостоверными сведениями понимается наличие искажений и неточностей в содержании представленных документов);</w:t>
      </w:r>
    </w:p>
    <w:p w:rsidR="00DB49BA" w:rsidRDefault="00DB49BA">
      <w:pPr>
        <w:pStyle w:val="ConsPlusNormal"/>
        <w:spacing w:before="220"/>
        <w:ind w:firstLine="540"/>
        <w:jc w:val="both"/>
      </w:pPr>
      <w:r>
        <w:t>г) отсутствие права на социальное обслуживания в соответствии с федеральным законодательством и законодательством автономного округа.</w:t>
      </w:r>
    </w:p>
    <w:p w:rsidR="00DB49BA" w:rsidRDefault="00DB49BA">
      <w:pPr>
        <w:pStyle w:val="ConsPlusNormal"/>
        <w:jc w:val="both"/>
      </w:pPr>
      <w:r>
        <w:t xml:space="preserve">(пп. "г" введен </w:t>
      </w:r>
      <w:hyperlink r:id="rId49" w:history="1">
        <w:r>
          <w:rPr>
            <w:color w:val="0000FF"/>
          </w:rPr>
          <w:t>постановлением</w:t>
        </w:r>
      </w:hyperlink>
      <w:r>
        <w:t xml:space="preserve"> Правительства ЯНАО от 06.08.2015 N 747-П)</w:t>
      </w:r>
    </w:p>
    <w:p w:rsidR="00DB49BA" w:rsidRDefault="00DB49BA">
      <w:pPr>
        <w:pStyle w:val="ConsPlusNormal"/>
        <w:spacing w:before="220"/>
        <w:ind w:firstLine="540"/>
        <w:jc w:val="both"/>
      </w:pPr>
      <w:r>
        <w:t xml:space="preserve">При устранении оснований для отказа в социальном обслуживании, указанных в </w:t>
      </w:r>
      <w:hyperlink w:anchor="P88" w:history="1">
        <w:r>
          <w:rPr>
            <w:color w:val="0000FF"/>
          </w:rPr>
          <w:t>подпункте "а"</w:t>
        </w:r>
      </w:hyperlink>
      <w:r>
        <w:t xml:space="preserve"> настоящего пункта, гражданин имеет право на повторное обращение за предоставлением социальных услуг.</w:t>
      </w:r>
    </w:p>
    <w:p w:rsidR="00DB49BA" w:rsidRDefault="00DB49BA">
      <w:pPr>
        <w:pStyle w:val="ConsPlusNormal"/>
        <w:jc w:val="both"/>
      </w:pPr>
      <w:r>
        <w:t xml:space="preserve">(абзац введен </w:t>
      </w:r>
      <w:hyperlink r:id="rId50" w:history="1">
        <w:r>
          <w:rPr>
            <w:color w:val="0000FF"/>
          </w:rPr>
          <w:t>постановлением</w:t>
        </w:r>
      </w:hyperlink>
      <w:r>
        <w:t xml:space="preserve"> Правительства ЯНАО от 31.10.2018 N 1099-П)</w:t>
      </w:r>
    </w:p>
    <w:p w:rsidR="00DB49BA" w:rsidRDefault="00DB49BA">
      <w:pPr>
        <w:pStyle w:val="ConsPlusNormal"/>
        <w:spacing w:before="220"/>
        <w:ind w:firstLine="540"/>
        <w:jc w:val="both"/>
      </w:pPr>
      <w:r>
        <w:t xml:space="preserve">2.9. В случае личного обращения в департамент или уполномоченную организацию в срок </w:t>
      </w:r>
      <w:r>
        <w:lastRenderedPageBreak/>
        <w:t>не более 5 рабочих дней со дня принятия решения о признании гражданина нуждающимся в социальном обслуживании департамент или уполномоченная организация соответственно составляет индивидуальную программу предоставления социальных услуг (далее - индивидуальная программа) и согласовывает ее с заявителем или его законным представителем.</w:t>
      </w:r>
    </w:p>
    <w:p w:rsidR="00DB49BA" w:rsidRDefault="00DB49BA">
      <w:pPr>
        <w:pStyle w:val="ConsPlusNormal"/>
        <w:jc w:val="both"/>
      </w:pPr>
      <w:r>
        <w:t xml:space="preserve">(в ред. </w:t>
      </w:r>
      <w:hyperlink r:id="rId51"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Один экземпляр индивидуальной программы передается гражданину или его законному представителю.</w:t>
      </w:r>
    </w:p>
    <w:p w:rsidR="00DB49BA" w:rsidRDefault="00DB49BA">
      <w:pPr>
        <w:pStyle w:val="ConsPlusNormal"/>
        <w:spacing w:before="220"/>
        <w:ind w:firstLine="540"/>
        <w:jc w:val="both"/>
      </w:pPr>
      <w:r>
        <w:t>В случае поступления в адрес департамента или уполномоченной организации заявления и пакета документов при помощи сертифицированного защищенного канала департаментом или уполномоченной организацией в течение 3 рабочих дней со дня принятия решения о признании гражданина нуждающимся в социальном обслуживании департамент или уполномоченная организация составляет индивидуальную программу и в срок не более 1 рабочего дня после составления индивидуальная программа направляется при помощи сертифицированного защищенного канала в уполномоченную организацию, иную организацию социального обслуживания или многофункциональный центр для ознакомления с нею и согласования с гражданином или его законным представителем.</w:t>
      </w:r>
    </w:p>
    <w:p w:rsidR="00DB49BA" w:rsidRDefault="00DB49BA">
      <w:pPr>
        <w:pStyle w:val="ConsPlusNormal"/>
        <w:jc w:val="both"/>
      </w:pPr>
      <w:r>
        <w:t xml:space="preserve">(в ред. </w:t>
      </w:r>
      <w:hyperlink r:id="rId52"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Специалист уполномоченной организации, иной организации социального обслуживания или многофункционального центра в срок не более 1 рабочего дня со дня получения индивидуальной программы согласовывает ее с заявителем или его законным представителем и передает один экземпляр индивидуальной программы гражданину или его законному представителю. Второй экземпляр индивидуальной программы возвращается в департамент или уполномоченную организацию.</w:t>
      </w:r>
    </w:p>
    <w:p w:rsidR="00DB49BA" w:rsidRDefault="00DB49BA">
      <w:pPr>
        <w:pStyle w:val="ConsPlusNormal"/>
        <w:jc w:val="both"/>
      </w:pPr>
      <w:r>
        <w:t xml:space="preserve">(в ред. </w:t>
      </w:r>
      <w:hyperlink r:id="rId53" w:history="1">
        <w:r>
          <w:rPr>
            <w:color w:val="0000FF"/>
          </w:rPr>
          <w:t>постановления</w:t>
        </w:r>
      </w:hyperlink>
      <w:r>
        <w:t xml:space="preserve"> Правительства ЯНАО от 31.10.2018 N 1099-П)</w:t>
      </w:r>
    </w:p>
    <w:p w:rsidR="00DB49BA" w:rsidRDefault="00DB49BA">
      <w:pPr>
        <w:pStyle w:val="ConsPlusNormal"/>
        <w:jc w:val="both"/>
      </w:pPr>
      <w:r>
        <w:t xml:space="preserve">(п. 2.9 в ред. </w:t>
      </w:r>
      <w:hyperlink r:id="rId54" w:history="1">
        <w:r>
          <w:rPr>
            <w:color w:val="0000FF"/>
          </w:rPr>
          <w:t>постановления</w:t>
        </w:r>
      </w:hyperlink>
      <w:r>
        <w:t xml:space="preserve"> Правительства ЯНАО от 28.03.2018 N 327-П)</w:t>
      </w:r>
    </w:p>
    <w:p w:rsidR="00DB49BA" w:rsidRDefault="00DB49BA">
      <w:pPr>
        <w:pStyle w:val="ConsPlusNormal"/>
        <w:spacing w:before="220"/>
        <w:ind w:firstLine="540"/>
        <w:jc w:val="both"/>
      </w:pPr>
      <w:r>
        <w:t>2.10. При определении департаментом и уполномоченными организациями необходимых гражданину видов социальных услуг, предоставляемых в форме социального обслуживания на дому, в полустационарной или в стационарной форме, учитывается его индивидуальная потребность в получении таких социальных услуг, обстоятельства, которые ухудшают или могут ухудшить условия его жизнедеятельности, для оказания гражданину своевременной адресной социальной помощи.</w:t>
      </w:r>
    </w:p>
    <w:p w:rsidR="00DB49BA" w:rsidRDefault="00DB49BA">
      <w:pPr>
        <w:pStyle w:val="ConsPlusNormal"/>
        <w:jc w:val="both"/>
      </w:pPr>
      <w:r>
        <w:t xml:space="preserve">(в ред. </w:t>
      </w:r>
      <w:hyperlink r:id="rId55" w:history="1">
        <w:r>
          <w:rPr>
            <w:color w:val="0000FF"/>
          </w:rPr>
          <w:t>постановления</w:t>
        </w:r>
      </w:hyperlink>
      <w:r>
        <w:t xml:space="preserve"> Правительства ЯНАО от 28.03.2018 N 327-П)</w:t>
      </w:r>
    </w:p>
    <w:p w:rsidR="00DB49BA" w:rsidRDefault="00DB49BA">
      <w:pPr>
        <w:pStyle w:val="ConsPlusNormal"/>
        <w:spacing w:before="220"/>
        <w:ind w:firstLine="540"/>
        <w:jc w:val="both"/>
      </w:pPr>
      <w:hyperlink w:anchor="P239" w:history="1">
        <w:r>
          <w:rPr>
            <w:color w:val="0000FF"/>
          </w:rPr>
          <w:t>Перечень</w:t>
        </w:r>
      </w:hyperlink>
      <w:r>
        <w:t xml:space="preserve"> иных обстоятельств, которые ухудшают или могут ухудшить условия жизнедеятельности гражданина, изложен в приложении N 1-1 к настоящему Порядку.</w:t>
      </w:r>
    </w:p>
    <w:p w:rsidR="00DB49BA" w:rsidRDefault="00DB49BA">
      <w:pPr>
        <w:pStyle w:val="ConsPlusNormal"/>
        <w:jc w:val="both"/>
      </w:pPr>
      <w:r>
        <w:t xml:space="preserve">(абзац введен </w:t>
      </w:r>
      <w:hyperlink r:id="rId56" w:history="1">
        <w:r>
          <w:rPr>
            <w:color w:val="0000FF"/>
          </w:rPr>
          <w:t>постановлением</w:t>
        </w:r>
      </w:hyperlink>
      <w:r>
        <w:t xml:space="preserve"> Правительства ЯНАО от 11.09.2017 N 963-П; в ред. постановлений Правительства ЯНАО от 28.03.2018 </w:t>
      </w:r>
      <w:hyperlink r:id="rId57" w:history="1">
        <w:r>
          <w:rPr>
            <w:color w:val="0000FF"/>
          </w:rPr>
          <w:t>N 327-П</w:t>
        </w:r>
      </w:hyperlink>
      <w:r>
        <w:t xml:space="preserve">, от 31.10.2018 </w:t>
      </w:r>
      <w:hyperlink r:id="rId58" w:history="1">
        <w:r>
          <w:rPr>
            <w:color w:val="0000FF"/>
          </w:rPr>
          <w:t>N 1099-П</w:t>
        </w:r>
      </w:hyperlink>
      <w:r>
        <w:t>)</w:t>
      </w:r>
    </w:p>
    <w:p w:rsidR="00DB49BA" w:rsidRDefault="00DB49BA">
      <w:pPr>
        <w:pStyle w:val="ConsPlusNormal"/>
        <w:ind w:firstLine="540"/>
        <w:jc w:val="both"/>
      </w:pPr>
    </w:p>
    <w:p w:rsidR="00DB49BA" w:rsidRDefault="00DB49BA">
      <w:pPr>
        <w:pStyle w:val="ConsPlusTitle"/>
        <w:jc w:val="center"/>
        <w:outlineLvl w:val="1"/>
      </w:pPr>
      <w:bookmarkStart w:id="2" w:name="P108"/>
      <w:bookmarkEnd w:id="2"/>
      <w:r>
        <w:t>III. Перечень документов, необходимых для признания</w:t>
      </w:r>
    </w:p>
    <w:p w:rsidR="00DB49BA" w:rsidRDefault="00DB49BA">
      <w:pPr>
        <w:pStyle w:val="ConsPlusTitle"/>
        <w:jc w:val="center"/>
      </w:pPr>
      <w:r>
        <w:t>гражданина нуждающимся в социальном обслуживании</w:t>
      </w:r>
    </w:p>
    <w:p w:rsidR="00DB49BA" w:rsidRDefault="00DB49BA">
      <w:pPr>
        <w:pStyle w:val="ConsPlusNormal"/>
        <w:jc w:val="center"/>
      </w:pPr>
      <w:r>
        <w:t xml:space="preserve">(в ред. </w:t>
      </w:r>
      <w:hyperlink r:id="rId59" w:history="1">
        <w:r>
          <w:rPr>
            <w:color w:val="0000FF"/>
          </w:rPr>
          <w:t>постановления</w:t>
        </w:r>
      </w:hyperlink>
      <w:r>
        <w:t xml:space="preserve"> Правительства ЯНАО</w:t>
      </w:r>
    </w:p>
    <w:p w:rsidR="00DB49BA" w:rsidRDefault="00DB49BA">
      <w:pPr>
        <w:pStyle w:val="ConsPlusNormal"/>
        <w:jc w:val="center"/>
      </w:pPr>
      <w:r>
        <w:t>от 10.08.2020 N 969-П)</w:t>
      </w:r>
    </w:p>
    <w:p w:rsidR="00DB49BA" w:rsidRDefault="00DB49BA">
      <w:pPr>
        <w:pStyle w:val="ConsPlusNormal"/>
        <w:ind w:firstLine="540"/>
        <w:jc w:val="both"/>
      </w:pPr>
    </w:p>
    <w:p w:rsidR="00DB49BA" w:rsidRDefault="00DB49BA">
      <w:pPr>
        <w:pStyle w:val="ConsPlusNormal"/>
        <w:ind w:firstLine="540"/>
        <w:jc w:val="both"/>
      </w:pPr>
      <w:r>
        <w:t>3.1. Для признания заявителя нуждающимся в социальном обслуживании в форме социального обслуживания на дому, за исключением несовершеннолетних, находящихся в социально опасном положении, заявитель или его законный представитель либо в интересах заявителя иные граждане, государственные органы, органы местного самоуправления, общественные объединения подают заявление с предъявлением документа, удостоверяющего личность заявителя.</w:t>
      </w:r>
    </w:p>
    <w:p w:rsidR="00DB49BA" w:rsidRDefault="00DB49BA">
      <w:pPr>
        <w:pStyle w:val="ConsPlusNormal"/>
        <w:spacing w:before="220"/>
        <w:ind w:firstLine="540"/>
        <w:jc w:val="both"/>
      </w:pPr>
      <w:r>
        <w:t>К заявлению прилагаются следующие документы:</w:t>
      </w:r>
    </w:p>
    <w:p w:rsidR="00DB49BA" w:rsidRDefault="00DB49BA">
      <w:pPr>
        <w:pStyle w:val="ConsPlusNormal"/>
        <w:spacing w:before="220"/>
        <w:ind w:firstLine="540"/>
        <w:jc w:val="both"/>
      </w:pPr>
      <w:r>
        <w:lastRenderedPageBreak/>
        <w:t>- справка из медицинской организации о частичной утрате заявителем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B49BA" w:rsidRDefault="00DB49BA">
      <w:pPr>
        <w:pStyle w:val="ConsPlusNormal"/>
        <w:spacing w:before="220"/>
        <w:ind w:firstLine="540"/>
        <w:jc w:val="both"/>
      </w:pPr>
      <w:r>
        <w:t>- справка об отсутствии заболеваний, препятствующих оказанию социальных услуг, в соответствии с федеральным законодательством.</w:t>
      </w:r>
    </w:p>
    <w:p w:rsidR="00DB49BA" w:rsidRDefault="00DB49BA">
      <w:pPr>
        <w:pStyle w:val="ConsPlusNormal"/>
        <w:spacing w:before="220"/>
        <w:ind w:firstLine="540"/>
        <w:jc w:val="both"/>
      </w:pPr>
      <w:r>
        <w:t>3.2. Для признания несовершеннолетнего, находящегося в социально опасном положении, нуждающимся в социальном обслуживании в форме социального обслуживания на дому, законный представитель несовершеннолетнего либо в интересах несовершеннолетнего иные граждане, государственные органы, органы местного самоуправления, общественные объединения подают заявление с предъявлением документа, удостоверяющего личность несовершеннолетнего.</w:t>
      </w:r>
    </w:p>
    <w:p w:rsidR="00DB49BA" w:rsidRDefault="00DB49BA">
      <w:pPr>
        <w:pStyle w:val="ConsPlusNormal"/>
        <w:spacing w:before="220"/>
        <w:ind w:firstLine="540"/>
        <w:jc w:val="both"/>
      </w:pPr>
      <w:r>
        <w:t>К заявлению прилагаются следующие документы:</w:t>
      </w:r>
    </w:p>
    <w:p w:rsidR="00DB49BA" w:rsidRDefault="00DB49BA">
      <w:pPr>
        <w:pStyle w:val="ConsPlusNormal"/>
        <w:spacing w:before="220"/>
        <w:ind w:firstLine="540"/>
        <w:jc w:val="both"/>
      </w:pPr>
      <w:r>
        <w:t>- направление органа или учреждения системы профилактики безнадзорности и правонарушений несовершеннолетних;</w:t>
      </w:r>
    </w:p>
    <w:p w:rsidR="00DB49BA" w:rsidRDefault="00DB49BA">
      <w:pPr>
        <w:pStyle w:val="ConsPlusNormal"/>
        <w:spacing w:before="220"/>
        <w:ind w:firstLine="540"/>
        <w:jc w:val="both"/>
      </w:pPr>
      <w:r>
        <w:t>- справка из медицинской организации об отсутствии заболеваний, препятствующих оказанию социальных услуг, в соответствии с федеральным законодательством;</w:t>
      </w:r>
    </w:p>
    <w:p w:rsidR="00DB49BA" w:rsidRDefault="00DB49BA">
      <w:pPr>
        <w:pStyle w:val="ConsPlusNormal"/>
        <w:spacing w:before="220"/>
        <w:ind w:firstLine="540"/>
        <w:jc w:val="both"/>
      </w:pPr>
      <w:r>
        <w:t xml:space="preserve">- </w:t>
      </w:r>
      <w:hyperlink w:anchor="P748" w:history="1">
        <w:r>
          <w:rPr>
            <w:color w:val="0000FF"/>
          </w:rPr>
          <w:t>анкета</w:t>
        </w:r>
      </w:hyperlink>
      <w:r>
        <w:t xml:space="preserve"> несовершеннолетнего согласно приложению N 5-1 к настоящему Порядку, составленная подведомственной департаменту государственной организацией социального обслуживания, расположенной по месту жительства заявителя (далее - анкета несовершеннолетнего).</w:t>
      </w:r>
    </w:p>
    <w:p w:rsidR="00DB49BA" w:rsidRDefault="00DB49BA">
      <w:pPr>
        <w:pStyle w:val="ConsPlusNormal"/>
        <w:spacing w:before="220"/>
        <w:ind w:firstLine="540"/>
        <w:jc w:val="both"/>
      </w:pPr>
      <w:r>
        <w:t>3.3. Для признания заявителя из числа пожилых граждан и инвалидов, в том числе детей-инвалидов в возрасте от 3 до 18 лет, нуждающимся в социальном обслуживании в полустационарной форме заявитель или его законный представитель подают заявление с предъявлением документа, удостоверяющего личность.</w:t>
      </w:r>
    </w:p>
    <w:p w:rsidR="00DB49BA" w:rsidRDefault="00DB49BA">
      <w:pPr>
        <w:pStyle w:val="ConsPlusNormal"/>
        <w:spacing w:before="220"/>
        <w:ind w:firstLine="540"/>
        <w:jc w:val="both"/>
      </w:pPr>
      <w:r>
        <w:t>К заявлению прилагается справка из медицинской организации об отсутствии заболеваний, препятствующих оказанию социальных услуг, в соответствии с федеральным законодательством.</w:t>
      </w:r>
    </w:p>
    <w:p w:rsidR="00DB49BA" w:rsidRDefault="00DB49BA">
      <w:pPr>
        <w:pStyle w:val="ConsPlusNormal"/>
        <w:spacing w:before="220"/>
        <w:ind w:firstLine="540"/>
        <w:jc w:val="both"/>
      </w:pPr>
      <w:r>
        <w:t>3.4. Для признания несовершеннолетнего, за исключением детей-инвалидов и несовершеннолетних в возрасте от 0 до 3 лет, нуждающимся в социальном обслуживании в полустационарной форме, несовершеннолетний или его законный представитель подают заявление с предъявлением документа, удостоверяющего личность.</w:t>
      </w:r>
    </w:p>
    <w:p w:rsidR="00DB49BA" w:rsidRDefault="00DB49BA">
      <w:pPr>
        <w:pStyle w:val="ConsPlusNormal"/>
        <w:spacing w:before="220"/>
        <w:ind w:firstLine="540"/>
        <w:jc w:val="both"/>
      </w:pPr>
      <w:r>
        <w:t>К заявлению прилагаются следующие документы:</w:t>
      </w:r>
    </w:p>
    <w:p w:rsidR="00DB49BA" w:rsidRDefault="00DB49BA">
      <w:pPr>
        <w:pStyle w:val="ConsPlusNormal"/>
        <w:spacing w:before="220"/>
        <w:ind w:firstLine="540"/>
        <w:jc w:val="both"/>
      </w:pPr>
      <w:r>
        <w:t>- направление органа или учреждения системы профилактики безнадзорности и правонарушений несовершеннолетних;</w:t>
      </w:r>
    </w:p>
    <w:p w:rsidR="00DB49BA" w:rsidRDefault="00DB49BA">
      <w:pPr>
        <w:pStyle w:val="ConsPlusNormal"/>
        <w:spacing w:before="220"/>
        <w:ind w:firstLine="540"/>
        <w:jc w:val="both"/>
      </w:pPr>
      <w:r>
        <w:t>- согласие несовершеннолетнего, достигшего возраста 10 лет, на зачисление на социальное обслуживание в организацию для несовершеннолетних, за исключением случаев, когда учет мнения несовершеннолетнего противоречит его интересам;</w:t>
      </w:r>
    </w:p>
    <w:p w:rsidR="00DB49BA" w:rsidRDefault="00DB49BA">
      <w:pPr>
        <w:pStyle w:val="ConsPlusNormal"/>
        <w:spacing w:before="220"/>
        <w:ind w:firstLine="540"/>
        <w:jc w:val="both"/>
      </w:pPr>
      <w:r>
        <w:t>- справка из медицинской организации об отсутствии заболеваний, препятствующих оказанию социальных услуг, в соответствии с федеральным законодательством;</w:t>
      </w:r>
    </w:p>
    <w:p w:rsidR="00DB49BA" w:rsidRDefault="00DB49BA">
      <w:pPr>
        <w:pStyle w:val="ConsPlusNormal"/>
        <w:spacing w:before="220"/>
        <w:ind w:firstLine="540"/>
        <w:jc w:val="both"/>
      </w:pPr>
      <w:r>
        <w:t>- анкета несовершеннолетнего.</w:t>
      </w:r>
    </w:p>
    <w:p w:rsidR="00DB49BA" w:rsidRDefault="00DB49BA">
      <w:pPr>
        <w:pStyle w:val="ConsPlusNormal"/>
        <w:spacing w:before="220"/>
        <w:ind w:firstLine="540"/>
        <w:jc w:val="both"/>
      </w:pPr>
      <w:r>
        <w:t xml:space="preserve">3.5. Для признания несовершеннолетнего, в том числе ребенка-инвалида, в возрасте от 0 до </w:t>
      </w:r>
      <w:r>
        <w:lastRenderedPageBreak/>
        <w:t>3 лет нуждающимся в социальном обслуживании в полустационарной форме (далее - ранняя помощь), законный представитель подает заявление с предъявлением документа, удостоверяющего личность несовершеннолетнего.</w:t>
      </w:r>
    </w:p>
    <w:p w:rsidR="00DB49BA" w:rsidRDefault="00DB49BA">
      <w:pPr>
        <w:pStyle w:val="ConsPlusNormal"/>
        <w:spacing w:before="220"/>
        <w:ind w:firstLine="540"/>
        <w:jc w:val="both"/>
      </w:pPr>
      <w:r>
        <w:t>К заявлению прилагаются следующие документы:</w:t>
      </w:r>
    </w:p>
    <w:p w:rsidR="00DB49BA" w:rsidRDefault="00DB49BA">
      <w:pPr>
        <w:pStyle w:val="ConsPlusNormal"/>
        <w:spacing w:before="220"/>
        <w:ind w:firstLine="540"/>
        <w:jc w:val="both"/>
      </w:pPr>
      <w:r>
        <w:t>- заключение психолого-медико-педагогической комиссии с рекомендацией по оказанию услуг ранней помощи или справка медицинской организации с указанием диагноза и с рекомендацией обращения в организацию, предоставляющую услуги ранней помощи;</w:t>
      </w:r>
    </w:p>
    <w:p w:rsidR="00DB49BA" w:rsidRDefault="00DB49BA">
      <w:pPr>
        <w:pStyle w:val="ConsPlusNormal"/>
        <w:jc w:val="both"/>
      </w:pPr>
      <w:r>
        <w:t xml:space="preserve">(в ред. </w:t>
      </w:r>
      <w:hyperlink r:id="rId60" w:history="1">
        <w:r>
          <w:rPr>
            <w:color w:val="0000FF"/>
          </w:rPr>
          <w:t>постановления</w:t>
        </w:r>
      </w:hyperlink>
      <w:r>
        <w:t xml:space="preserve"> Правительства ЯНАО от 27.05.2021 N 442-П)</w:t>
      </w:r>
    </w:p>
    <w:p w:rsidR="00DB49BA" w:rsidRDefault="00DB49BA">
      <w:pPr>
        <w:pStyle w:val="ConsPlusNormal"/>
        <w:spacing w:before="220"/>
        <w:ind w:firstLine="540"/>
        <w:jc w:val="both"/>
      </w:pPr>
      <w:r>
        <w:t>- справка из медицинской организации об отсутствии заболеваний, препятствующих оказанию социальных услуг, в соответствии с федеральным законодательством.</w:t>
      </w:r>
    </w:p>
    <w:p w:rsidR="00DB49BA" w:rsidRDefault="00DB49BA">
      <w:pPr>
        <w:pStyle w:val="ConsPlusNormal"/>
        <w:spacing w:before="220"/>
        <w:ind w:firstLine="540"/>
        <w:jc w:val="both"/>
      </w:pPr>
      <w:r>
        <w:t>3.6. Для признания заявителя нуждающимся в социальном обслуживании в стационарной форме:</w:t>
      </w:r>
    </w:p>
    <w:p w:rsidR="00DB49BA" w:rsidRDefault="00DB49BA">
      <w:pPr>
        <w:pStyle w:val="ConsPlusNormal"/>
        <w:spacing w:before="220"/>
        <w:ind w:firstLine="540"/>
        <w:jc w:val="both"/>
      </w:pPr>
      <w:bookmarkStart w:id="3" w:name="P136"/>
      <w:bookmarkEnd w:id="3"/>
      <w:r>
        <w:t>3.6.1. в организации, осуществляющие стационарное социальное обслуживание пожилых граждан и инвалидов (совершеннолетних граждан), заявитель или его законный представитель подает заявление с предъявлением документа, удостоверяющего личность. К заявлению прилагаются следующие документы:</w:t>
      </w:r>
    </w:p>
    <w:p w:rsidR="00DB49BA" w:rsidRDefault="00DB49BA">
      <w:pPr>
        <w:pStyle w:val="ConsPlusNormal"/>
        <w:spacing w:before="220"/>
        <w:ind w:firstLine="540"/>
        <w:jc w:val="both"/>
      </w:pPr>
      <w:r>
        <w:t>- медицинская карта заявителя с заключением врачебной комиссии с участием врача-психиатра, врача-нарколога, врача-терапевта, врача-онколога, врача-фтизиатра, врача-окулиста, врача-хирурга,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 и заключением о наличии (отсутствии) заболеваний, включенных в перечень медицинских противопоказаний, в связи с наличием которых заявителю или получателю социальных услуг может быть отказано, в том числе временно, в предоставлении социальных услуг в стационарной форме;</w:t>
      </w:r>
    </w:p>
    <w:p w:rsidR="00DB49BA" w:rsidRDefault="00DB49BA">
      <w:pPr>
        <w:pStyle w:val="ConsPlusNormal"/>
        <w:spacing w:before="220"/>
        <w:ind w:firstLine="540"/>
        <w:jc w:val="both"/>
      </w:pPr>
      <w:r>
        <w:t>- копия решения суда о признании заявителя недееспособным (при наличии);</w:t>
      </w:r>
    </w:p>
    <w:p w:rsidR="00DB49BA" w:rsidRDefault="00DB49BA">
      <w:pPr>
        <w:pStyle w:val="ConsPlusNormal"/>
        <w:spacing w:before="220"/>
        <w:ind w:firstLine="540"/>
        <w:jc w:val="both"/>
      </w:pPr>
      <w:r>
        <w:t>3.6.2. в организации, осуществляющие полустационарное социальное обслуживание, со стационарным отделением для совершеннолетних граждан на срок до 6 месяцев, заявитель или его законный представитель подает заявление с предъявлением документа, удостоверяющего личность. К заявлению прилагаются следующие документы:</w:t>
      </w:r>
    </w:p>
    <w:p w:rsidR="00DB49BA" w:rsidRDefault="00DB49BA">
      <w:pPr>
        <w:pStyle w:val="ConsPlusNormal"/>
        <w:spacing w:before="220"/>
        <w:ind w:firstLine="540"/>
        <w:jc w:val="both"/>
      </w:pPr>
      <w:r>
        <w:t>- справка из медицинской организации об отсутствии заболеваний, препятствующих оказанию социальных услуг, в соответствии с федеральным законодательством;</w:t>
      </w:r>
    </w:p>
    <w:p w:rsidR="00DB49BA" w:rsidRDefault="00DB49BA">
      <w:pPr>
        <w:pStyle w:val="ConsPlusNormal"/>
        <w:spacing w:before="220"/>
        <w:ind w:firstLine="540"/>
        <w:jc w:val="both"/>
      </w:pPr>
      <w:r>
        <w:t>- документы медицинских или иных организаций, не входящих в систему социального обслуживания, подтверждающие нуждаемость в социальном обслуживании;</w:t>
      </w:r>
    </w:p>
    <w:p w:rsidR="00DB49BA" w:rsidRDefault="00DB49BA">
      <w:pPr>
        <w:pStyle w:val="ConsPlusNormal"/>
        <w:spacing w:before="220"/>
        <w:ind w:firstLine="540"/>
        <w:jc w:val="both"/>
      </w:pPr>
      <w:r>
        <w:t>3.6.3. в специализированные и иные организации, осуществляющие полустационарное социальное обслуживание со стационарным отделением для несовершеннолетних, несовершеннолетний или законный представитель несовершеннолетнего либо в интересах несовершеннолетнего иные граждане, государственные органы, органы местного самоуправления, общественные объединения подают один из следующих документов:</w:t>
      </w:r>
    </w:p>
    <w:p w:rsidR="00DB49BA" w:rsidRDefault="00DB49BA">
      <w:pPr>
        <w:pStyle w:val="ConsPlusNormal"/>
        <w:spacing w:before="220"/>
        <w:ind w:firstLine="540"/>
        <w:jc w:val="both"/>
      </w:pPr>
      <w:r>
        <w:t>- заявление. Родители несовершеннолетнего или иные его законные представители подают заявление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DB49BA" w:rsidRDefault="00DB49BA">
      <w:pPr>
        <w:pStyle w:val="ConsPlusNormal"/>
        <w:spacing w:before="220"/>
        <w:ind w:firstLine="540"/>
        <w:jc w:val="both"/>
      </w:pPr>
      <w:r>
        <w:t>- личное обращение несовершеннолетнего;</w:t>
      </w:r>
    </w:p>
    <w:p w:rsidR="00DB49BA" w:rsidRDefault="00DB49BA">
      <w:pPr>
        <w:pStyle w:val="ConsPlusNormal"/>
        <w:spacing w:before="220"/>
        <w:ind w:firstLine="540"/>
        <w:jc w:val="both"/>
      </w:pPr>
      <w:r>
        <w:lastRenderedPageBreak/>
        <w:t>-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B49BA" w:rsidRDefault="00DB49BA">
      <w:pPr>
        <w:pStyle w:val="ConsPlusNormal"/>
        <w:spacing w:before="220"/>
        <w:ind w:firstLine="540"/>
        <w:jc w:val="both"/>
      </w:pPr>
      <w:r>
        <w:t>-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B49BA" w:rsidRDefault="00DB49BA">
      <w:pPr>
        <w:pStyle w:val="ConsPlusNormal"/>
        <w:spacing w:before="220"/>
        <w:ind w:firstLine="540"/>
        <w:jc w:val="both"/>
      </w:pPr>
      <w:r>
        <w:t>-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DB49BA" w:rsidRDefault="00DB49BA">
      <w:pPr>
        <w:pStyle w:val="ConsPlusNormal"/>
        <w:spacing w:before="220"/>
        <w:ind w:firstLine="540"/>
        <w:jc w:val="both"/>
      </w:pPr>
      <w:r>
        <w:t xml:space="preserve">-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61" w:history="1">
        <w:r>
          <w:rPr>
            <w:color w:val="0000FF"/>
          </w:rPr>
          <w:t>пунктом 5 статьи 25.1</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DB49BA" w:rsidRDefault="00DB49BA">
      <w:pPr>
        <w:pStyle w:val="ConsPlusNormal"/>
        <w:spacing w:before="220"/>
        <w:ind w:firstLine="540"/>
        <w:jc w:val="both"/>
      </w:pPr>
      <w:r>
        <w:t>3.6.3.1. к представленному документу прикладывается анкета несовершеннолетнего.</w:t>
      </w:r>
    </w:p>
    <w:p w:rsidR="00DB49BA" w:rsidRDefault="00DB49BA">
      <w:pPr>
        <w:pStyle w:val="ConsPlusNormal"/>
        <w:spacing w:before="220"/>
        <w:ind w:firstLine="540"/>
        <w:jc w:val="both"/>
      </w:pPr>
      <w:r>
        <w:t xml:space="preserve">3.6.4. Для признания несовершеннолетнего нуждающимся в социальном обслуживании в стационарной форме в детском психоневрологическом интернате, доме-интернате для детей с физическими недостатками дополнительно к документам, указанным в </w:t>
      </w:r>
      <w:hyperlink w:anchor="P136" w:history="1">
        <w:r>
          <w:rPr>
            <w:color w:val="0000FF"/>
          </w:rPr>
          <w:t>подпункте 3.6.1</w:t>
        </w:r>
      </w:hyperlink>
      <w:r>
        <w:t xml:space="preserve"> настоящего пункта, представляются:</w:t>
      </w:r>
    </w:p>
    <w:p w:rsidR="00DB49BA" w:rsidRDefault="00DB49BA">
      <w:pPr>
        <w:pStyle w:val="ConsPlusNormal"/>
        <w:spacing w:before="220"/>
        <w:ind w:firstLine="540"/>
        <w:jc w:val="both"/>
      </w:pPr>
      <w:r>
        <w:t>- карта профилактических прививок;</w:t>
      </w:r>
    </w:p>
    <w:p w:rsidR="00DB49BA" w:rsidRDefault="00DB49BA">
      <w:pPr>
        <w:pStyle w:val="ConsPlusNormal"/>
        <w:spacing w:before="220"/>
        <w:ind w:firstLine="540"/>
        <w:jc w:val="both"/>
      </w:pPr>
      <w:r>
        <w:t>- справки из психоневрологического и наркологического диспансеров (кабинетов) о наличии заболеваний, препятствующих оказанию социальных услуг, в соответствии с федеральным законодательством (в случае направления в детский психоневрологический интернат);</w:t>
      </w:r>
    </w:p>
    <w:p w:rsidR="00DB49BA" w:rsidRDefault="00DB49BA">
      <w:pPr>
        <w:pStyle w:val="ConsPlusNormal"/>
        <w:spacing w:before="220"/>
        <w:ind w:firstLine="540"/>
        <w:jc w:val="both"/>
      </w:pPr>
      <w:r>
        <w:t>- фотография несовершеннолетнего;</w:t>
      </w:r>
    </w:p>
    <w:p w:rsidR="00DB49BA" w:rsidRDefault="00DB49BA">
      <w:pPr>
        <w:pStyle w:val="ConsPlusNormal"/>
        <w:spacing w:before="220"/>
        <w:ind w:firstLine="540"/>
        <w:jc w:val="both"/>
      </w:pPr>
      <w:r>
        <w:t>- копия свидетельства о рождении, копия паспорта (при достижении 14 лет);</w:t>
      </w:r>
    </w:p>
    <w:p w:rsidR="00DB49BA" w:rsidRDefault="00DB49BA">
      <w:pPr>
        <w:pStyle w:val="ConsPlusNormal"/>
        <w:spacing w:before="220"/>
        <w:ind w:firstLine="540"/>
        <w:jc w:val="both"/>
      </w:pPr>
      <w:r>
        <w:t>- решение медико-психолого-педагогической комиссии.</w:t>
      </w:r>
    </w:p>
    <w:p w:rsidR="00DB49BA" w:rsidRDefault="00DB49BA">
      <w:pPr>
        <w:pStyle w:val="ConsPlusNormal"/>
        <w:spacing w:before="220"/>
        <w:ind w:firstLine="540"/>
        <w:jc w:val="both"/>
      </w:pPr>
      <w:r>
        <w:t xml:space="preserve">3.6.5. Для признания заявителя, освободившегося из места лишения свободы, нуждающимся в социальном обслуживании в стационарной форме в специальном доме-интернате для престарелых и инвалидов, дополнительно к документам, указанным в </w:t>
      </w:r>
      <w:hyperlink w:anchor="P136" w:history="1">
        <w:r>
          <w:rPr>
            <w:color w:val="0000FF"/>
          </w:rPr>
          <w:t>подпункте 3.6.1</w:t>
        </w:r>
      </w:hyperlink>
      <w:r>
        <w:t xml:space="preserve"> настоящего пункта, заявитель представляет справку об освобождении из мест лишения свободы и об установлении в связи с этим в соответствии с законодательством Российской Федерации административного надзора.</w:t>
      </w:r>
    </w:p>
    <w:p w:rsidR="00DB49BA" w:rsidRDefault="00DB49BA">
      <w:pPr>
        <w:pStyle w:val="ConsPlusNormal"/>
        <w:spacing w:before="220"/>
        <w:ind w:firstLine="540"/>
        <w:jc w:val="both"/>
      </w:pPr>
      <w:r>
        <w:t xml:space="preserve">3.6.6. Для признания заявителя нуждающимся в социальном обслуживании в стационарной форме в психоневрологических домах-интернатах дополнительно к документам, указанным в </w:t>
      </w:r>
      <w:hyperlink w:anchor="P136" w:history="1">
        <w:r>
          <w:rPr>
            <w:color w:val="0000FF"/>
          </w:rPr>
          <w:t>подпункте 3.6.1</w:t>
        </w:r>
      </w:hyperlink>
      <w:r>
        <w:t xml:space="preserve"> настоящего пункта, заявителем представляется заключение врачебно-консультационной комиссии психоневрологического диспансера (при его отсутствии - заключение врача-психиатра) с развернутым диагнозом заболевания, кратким психическим статусом.</w:t>
      </w:r>
    </w:p>
    <w:p w:rsidR="00DB49BA" w:rsidRDefault="00DB49BA">
      <w:pPr>
        <w:pStyle w:val="ConsPlusNormal"/>
        <w:spacing w:before="220"/>
        <w:ind w:firstLine="540"/>
        <w:jc w:val="both"/>
      </w:pPr>
      <w:r>
        <w:t xml:space="preserve">3.7. Для признания заявителя нуждающимся в срочных социальных услугах заявитель или его законный представитель к заявлению прилагает информацию от медицинских, </w:t>
      </w:r>
      <w:r>
        <w:lastRenderedPageBreak/>
        <w:t>образовательных или иных организаций, не входящих в систему социального обслуживания, о нуждаемости заявителя в предоставлении срочных социальных услуг.</w:t>
      </w:r>
    </w:p>
    <w:p w:rsidR="00DB49BA" w:rsidRDefault="00DB49BA">
      <w:pPr>
        <w:pStyle w:val="ConsPlusNormal"/>
        <w:spacing w:before="220"/>
        <w:ind w:firstLine="540"/>
        <w:jc w:val="both"/>
      </w:pPr>
      <w:r>
        <w:t>3.8. В случае обращения законного представителя заявителя дополнительно к документам для предоставления социального обслуживания в соответствующей форме им предъявляется документ, удостоверяющий личность законного представителя заявителя и представляется копия документа, подтверждающего полномочия законного представителя заявителя.</w:t>
      </w:r>
    </w:p>
    <w:p w:rsidR="00DB49BA" w:rsidRDefault="00DB49BA">
      <w:pPr>
        <w:pStyle w:val="ConsPlusNormal"/>
        <w:spacing w:before="220"/>
        <w:ind w:firstLine="540"/>
        <w:jc w:val="both"/>
      </w:pPr>
      <w:r>
        <w:t>3.9. Департамент либо уполномоченная организация, многофункциональный центр в порядке межведомственного электронного взаимодействия в течение 2 рабочих дней со дня подачи заявления запрашивает:</w:t>
      </w:r>
    </w:p>
    <w:p w:rsidR="00DB49BA" w:rsidRDefault="00DB49BA">
      <w:pPr>
        <w:pStyle w:val="ConsPlusNormal"/>
        <w:spacing w:before="220"/>
        <w:ind w:firstLine="540"/>
        <w:jc w:val="both"/>
      </w:pPr>
      <w:r>
        <w:t>- сведения, подтверждающие факт установления инвалидности заявителя и сведения из индивидуальной программы реабилитации или абилитации инвалида (для инвалида);</w:t>
      </w:r>
    </w:p>
    <w:p w:rsidR="00DB49BA" w:rsidRDefault="00DB49BA">
      <w:pPr>
        <w:pStyle w:val="ConsPlusNormal"/>
        <w:spacing w:before="220"/>
        <w:ind w:firstLine="540"/>
        <w:jc w:val="both"/>
      </w:pPr>
      <w:r>
        <w:t>- сведения, подтверждающие постоянное место жительства заявителя на территории автономного округа.</w:t>
      </w:r>
    </w:p>
    <w:p w:rsidR="00DB49BA" w:rsidRDefault="00DB49BA">
      <w:pPr>
        <w:pStyle w:val="ConsPlusNormal"/>
        <w:spacing w:before="220"/>
        <w:ind w:firstLine="540"/>
        <w:jc w:val="both"/>
      </w:pPr>
      <w:r>
        <w:t>Межведомственный запрос направляется департаментом либо уполномоченной организацией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49BA" w:rsidRDefault="00DB49BA">
      <w:pPr>
        <w:pStyle w:val="ConsPlusNormal"/>
        <w:spacing w:before="220"/>
        <w:ind w:firstLine="540"/>
        <w:jc w:val="both"/>
      </w:pPr>
      <w:r>
        <w:t>Заявитель вправе по собственной инициативе представить в качестве сведений, подтверждающих факт:</w:t>
      </w:r>
    </w:p>
    <w:p w:rsidR="00DB49BA" w:rsidRDefault="00DB49BA">
      <w:pPr>
        <w:pStyle w:val="ConsPlusNormal"/>
        <w:spacing w:before="220"/>
        <w:ind w:firstLine="540"/>
        <w:jc w:val="both"/>
      </w:pPr>
      <w:r>
        <w:t>- установления инвалидности - справку федерального учреждения медико-социальной экспертизы, а также индивидуальную программу реабилитации или абилитации;</w:t>
      </w:r>
    </w:p>
    <w:p w:rsidR="00DB49BA" w:rsidRDefault="00DB49BA">
      <w:pPr>
        <w:pStyle w:val="ConsPlusNormal"/>
        <w:spacing w:before="220"/>
        <w:ind w:firstLine="540"/>
        <w:jc w:val="both"/>
      </w:pPr>
      <w:r>
        <w:t xml:space="preserve">- постоянного проживания на территории автономного округа - один из документов, перечисленных в </w:t>
      </w:r>
      <w:hyperlink r:id="rId62" w:history="1">
        <w:r>
          <w:rPr>
            <w:color w:val="0000FF"/>
          </w:rPr>
          <w:t>перечне</w:t>
        </w:r>
      </w:hyperlink>
      <w:r>
        <w:t xml:space="preserve"> документов, подтверждающих постоянное проживание гражданина на территории автономного округа, в целях оказания социальной поддержки (помощи) и социальных услуг отдельным категориям граждан, утвержденном постановлением Правительства автономного округа от 23 июля 2015 года N 680-П.</w:t>
      </w:r>
    </w:p>
    <w:p w:rsidR="00DB49BA" w:rsidRDefault="00DB49BA">
      <w:pPr>
        <w:pStyle w:val="ConsPlusNormal"/>
        <w:spacing w:before="220"/>
        <w:ind w:firstLine="540"/>
        <w:jc w:val="both"/>
      </w:pPr>
      <w:r>
        <w:t>3.10. Копии документов, направляемых по почте, должны быть заверены в порядке, установленном федеральным законодательством.</w:t>
      </w:r>
    </w:p>
    <w:p w:rsidR="00DB49BA" w:rsidRDefault="00DB49BA">
      <w:pPr>
        <w:pStyle w:val="ConsPlusNormal"/>
        <w:spacing w:before="220"/>
        <w:ind w:firstLine="540"/>
        <w:jc w:val="both"/>
      </w:pPr>
      <w:r>
        <w:t>Копии документов, представляемых лично гражданами с предъявлением оригинала, заверяются подписью специалиста, принимающего документы, и печатью уполномоченной либо иной организации социального обслуживания либо департамента с указанием даты их заверения.</w:t>
      </w:r>
    </w:p>
    <w:p w:rsidR="00DB49BA" w:rsidRDefault="00DB49BA">
      <w:pPr>
        <w:pStyle w:val="ConsPlusNormal"/>
        <w:jc w:val="center"/>
      </w:pPr>
    </w:p>
    <w:p w:rsidR="00DB49BA" w:rsidRDefault="00DB49BA">
      <w:pPr>
        <w:pStyle w:val="ConsPlusTitle"/>
        <w:jc w:val="center"/>
        <w:outlineLvl w:val="1"/>
      </w:pPr>
      <w:r>
        <w:t>IV. Предоставление социального обслуживания</w:t>
      </w:r>
    </w:p>
    <w:p w:rsidR="00DB49BA" w:rsidRDefault="00DB49BA">
      <w:pPr>
        <w:pStyle w:val="ConsPlusNormal"/>
        <w:jc w:val="center"/>
      </w:pPr>
    </w:p>
    <w:p w:rsidR="00DB49BA" w:rsidRDefault="00DB49BA">
      <w:pPr>
        <w:pStyle w:val="ConsPlusNormal"/>
        <w:ind w:firstLine="540"/>
        <w:jc w:val="both"/>
      </w:pPr>
      <w:r>
        <w:t>4.1.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DB49BA" w:rsidRDefault="00DB49BA">
      <w:pPr>
        <w:pStyle w:val="ConsPlusNormal"/>
        <w:spacing w:before="220"/>
        <w:ind w:firstLine="540"/>
        <w:jc w:val="both"/>
      </w:pPr>
      <w:r>
        <w:t xml:space="preserve">4.2. Предоставление социального обслуживания на дому осуществляется в соответствии с </w:t>
      </w:r>
      <w:hyperlink w:anchor="P263" w:history="1">
        <w:r>
          <w:rPr>
            <w:color w:val="0000FF"/>
          </w:rPr>
          <w:t>Порядком</w:t>
        </w:r>
      </w:hyperlink>
      <w:r>
        <w:t xml:space="preserve"> предоставления социальных услуг в форме социального обслуживания на дому согласно приложению N 2 к настоящему Порядку.</w:t>
      </w:r>
    </w:p>
    <w:p w:rsidR="00DB49BA" w:rsidRDefault="00DB49BA">
      <w:pPr>
        <w:pStyle w:val="ConsPlusNormal"/>
        <w:jc w:val="both"/>
      </w:pPr>
      <w:r>
        <w:t xml:space="preserve">(в ред. </w:t>
      </w:r>
      <w:hyperlink r:id="rId63"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 xml:space="preserve">4.3. Предоставление социального обслуживания в полустационарной форме осуществляется в соответствии с </w:t>
      </w:r>
      <w:hyperlink w:anchor="P369" w:history="1">
        <w:r>
          <w:rPr>
            <w:color w:val="0000FF"/>
          </w:rPr>
          <w:t>Порядком</w:t>
        </w:r>
      </w:hyperlink>
      <w:r>
        <w:t xml:space="preserve"> предоставления социальных услуг в полустационарной форме социального обслуживания согласно приложению N 3 к настоящему Порядку.</w:t>
      </w:r>
    </w:p>
    <w:p w:rsidR="00DB49BA" w:rsidRDefault="00DB49BA">
      <w:pPr>
        <w:pStyle w:val="ConsPlusNormal"/>
        <w:spacing w:before="220"/>
        <w:ind w:firstLine="540"/>
        <w:jc w:val="both"/>
      </w:pPr>
      <w:r>
        <w:lastRenderedPageBreak/>
        <w:t xml:space="preserve">4.4. Предоставление социального обслуживания в стационарной форме осуществляется в соответствии с </w:t>
      </w:r>
      <w:hyperlink w:anchor="P483" w:history="1">
        <w:r>
          <w:rPr>
            <w:color w:val="0000FF"/>
          </w:rPr>
          <w:t>Порядком</w:t>
        </w:r>
      </w:hyperlink>
      <w:r>
        <w:t xml:space="preserve"> предоставления социальных услуг в стационарной форме социального обслуживания согласно приложению N 4 к настоящему Порядку.</w:t>
      </w:r>
    </w:p>
    <w:p w:rsidR="00DB49BA" w:rsidRDefault="00DB49BA">
      <w:pPr>
        <w:pStyle w:val="ConsPlusNormal"/>
        <w:spacing w:before="220"/>
        <w:ind w:firstLine="540"/>
        <w:jc w:val="both"/>
      </w:pPr>
      <w:r>
        <w:t xml:space="preserve">4.5. Предоставление срочных социальных услуг осуществляется в соответствии с </w:t>
      </w:r>
      <w:hyperlink w:anchor="P596" w:history="1">
        <w:r>
          <w:rPr>
            <w:color w:val="0000FF"/>
          </w:rPr>
          <w:t>Порядком</w:t>
        </w:r>
      </w:hyperlink>
      <w:r>
        <w:t xml:space="preserve"> предоставления срочных социальных услуг согласно приложению N 5 к настоящему Порядку.</w:t>
      </w:r>
    </w:p>
    <w:p w:rsidR="00DB49BA" w:rsidRDefault="00DB49BA">
      <w:pPr>
        <w:pStyle w:val="ConsPlusNormal"/>
        <w:spacing w:before="220"/>
        <w:ind w:firstLine="540"/>
        <w:jc w:val="both"/>
      </w:pPr>
      <w:r>
        <w:t>4.6. Социальные услуги предоставляются получателям социальных услуг на основании договора о предоставлении социальных услуг, заключенного поставщиками социальных услуг с получателями социальных услуг.</w:t>
      </w:r>
    </w:p>
    <w:p w:rsidR="00DB49BA" w:rsidRDefault="00DB49BA">
      <w:pPr>
        <w:pStyle w:val="ConsPlusNormal"/>
        <w:jc w:val="both"/>
      </w:pPr>
      <w:r>
        <w:t xml:space="preserve">(в ред. </w:t>
      </w:r>
      <w:hyperlink r:id="rId64" w:history="1">
        <w:r>
          <w:rPr>
            <w:color w:val="0000FF"/>
          </w:rPr>
          <w:t>постановления</w:t>
        </w:r>
      </w:hyperlink>
      <w:r>
        <w:t xml:space="preserve"> Правительства ЯНАО от 10.08.2020 N 969-П)</w:t>
      </w:r>
    </w:p>
    <w:p w:rsidR="00DB49BA" w:rsidRDefault="00DB49BA">
      <w:pPr>
        <w:pStyle w:val="ConsPlusNormal"/>
        <w:spacing w:before="220"/>
        <w:ind w:firstLine="540"/>
        <w:jc w:val="both"/>
      </w:pPr>
      <w:r>
        <w:t>4.7. Не допускается одновременное получение одноименных социальных услуг у разных поставщиков социальных услуг.</w:t>
      </w:r>
    </w:p>
    <w:p w:rsidR="00DB49BA" w:rsidRDefault="00DB49BA">
      <w:pPr>
        <w:pStyle w:val="ConsPlusNormal"/>
        <w:jc w:val="both"/>
      </w:pPr>
      <w:r>
        <w:t xml:space="preserve">(в ред. </w:t>
      </w:r>
      <w:hyperlink r:id="rId65" w:history="1">
        <w:r>
          <w:rPr>
            <w:color w:val="0000FF"/>
          </w:rPr>
          <w:t>постановления</w:t>
        </w:r>
      </w:hyperlink>
      <w:r>
        <w:t xml:space="preserve"> Правительства ЯНАО от 11.09.2017 N 963-П)</w:t>
      </w:r>
    </w:p>
    <w:p w:rsidR="00DB49BA" w:rsidRDefault="00DB49BA">
      <w:pPr>
        <w:pStyle w:val="ConsPlusNormal"/>
        <w:ind w:firstLine="540"/>
        <w:jc w:val="both"/>
      </w:pPr>
    </w:p>
    <w:p w:rsidR="00DB49BA" w:rsidRDefault="00DB49BA">
      <w:pPr>
        <w:pStyle w:val="ConsPlusTitle"/>
        <w:jc w:val="center"/>
        <w:outlineLvl w:val="1"/>
      </w:pPr>
      <w:r>
        <w:t>V. Наименования социальных услуг и их стандарты</w:t>
      </w:r>
    </w:p>
    <w:p w:rsidR="00DB49BA" w:rsidRDefault="00DB49BA">
      <w:pPr>
        <w:pStyle w:val="ConsPlusNormal"/>
        <w:jc w:val="both"/>
      </w:pPr>
    </w:p>
    <w:p w:rsidR="00DB49BA" w:rsidRDefault="00DB49BA">
      <w:pPr>
        <w:pStyle w:val="ConsPlusNormal"/>
        <w:ind w:firstLine="540"/>
        <w:jc w:val="both"/>
      </w:pPr>
      <w:r>
        <w:t xml:space="preserve">5.1. В автономном округе получателям социальных услуг с учетом их индивидуальных потребностей предоставляются социальные услуги, предусмотренные </w:t>
      </w:r>
      <w:hyperlink r:id="rId66" w:history="1">
        <w:r>
          <w:rPr>
            <w:color w:val="0000FF"/>
          </w:rPr>
          <w:t>перечнем</w:t>
        </w:r>
      </w:hyperlink>
      <w:r>
        <w:t xml:space="preserve"> социальных услуг, предоставляемых поставщиками социальных услуг, утвержденным Законом автономного округа от 01 декабря 2014 года N 109-ЗАО "О некоторых вопросах организации социального обслуживания граждан в Ямало-Ненецком автономном округе" (далее - Закон автономного округа N 109-ЗАО).</w:t>
      </w:r>
    </w:p>
    <w:p w:rsidR="00DB49BA" w:rsidRDefault="00DB49BA">
      <w:pPr>
        <w:pStyle w:val="ConsPlusNormal"/>
        <w:spacing w:before="220"/>
        <w:ind w:firstLine="540"/>
        <w:jc w:val="both"/>
      </w:pPr>
      <w:r>
        <w:t xml:space="preserve">5.2. Социальные услуги, предоставляемые поставщиками социальных услуг, должны соответствовать </w:t>
      </w:r>
      <w:hyperlink w:anchor="P884" w:history="1">
        <w:r>
          <w:rPr>
            <w:color w:val="0000FF"/>
          </w:rPr>
          <w:t>стандартам</w:t>
        </w:r>
      </w:hyperlink>
      <w:r>
        <w:t xml:space="preserve"> социальных услуг (приложение N 7 к настоящему Порядку).</w:t>
      </w:r>
    </w:p>
    <w:p w:rsidR="00DB49BA" w:rsidRDefault="00DB49BA">
      <w:pPr>
        <w:pStyle w:val="ConsPlusNormal"/>
        <w:spacing w:before="220"/>
        <w:ind w:firstLine="540"/>
        <w:jc w:val="both"/>
      </w:pPr>
      <w:r>
        <w:t xml:space="preserve">Социальные услуги, предоставляемые поставщиками социальных услуг нуждающимся в ранней помощи, должны соответствовать </w:t>
      </w:r>
      <w:hyperlink w:anchor="P2181" w:history="1">
        <w:r>
          <w:rPr>
            <w:color w:val="0000FF"/>
          </w:rPr>
          <w:t>стандартам</w:t>
        </w:r>
      </w:hyperlink>
      <w:r>
        <w:t xml:space="preserve"> социальных услуг несовершеннолетним в возрасте от 0 до 3 лет, нуждающимся в социальном обслуживании в полустационарной форме (приложение N 8 к настоящему Порядку).</w:t>
      </w:r>
    </w:p>
    <w:p w:rsidR="00DB49BA" w:rsidRDefault="00DB49BA">
      <w:pPr>
        <w:pStyle w:val="ConsPlusNormal"/>
        <w:jc w:val="both"/>
      </w:pPr>
      <w:r>
        <w:t xml:space="preserve">(абзац введен </w:t>
      </w:r>
      <w:hyperlink r:id="rId67" w:history="1">
        <w:r>
          <w:rPr>
            <w:color w:val="0000FF"/>
          </w:rPr>
          <w:t>постановлением</w:t>
        </w:r>
      </w:hyperlink>
      <w:r>
        <w:t xml:space="preserve"> Правительства ЯНАО от 10.08.2020 N 969-П)</w:t>
      </w:r>
    </w:p>
    <w:p w:rsidR="00DB49BA" w:rsidRDefault="00DB49BA">
      <w:pPr>
        <w:pStyle w:val="ConsPlusNormal"/>
        <w:ind w:firstLine="540"/>
        <w:jc w:val="both"/>
      </w:pPr>
    </w:p>
    <w:p w:rsidR="00DB49BA" w:rsidRDefault="00DB49BA">
      <w:pPr>
        <w:pStyle w:val="ConsPlusTitle"/>
        <w:jc w:val="center"/>
        <w:outlineLvl w:val="1"/>
      </w:pPr>
      <w:r>
        <w:t>VI. Требования к деятельности поставщиков социальных услуг</w:t>
      </w:r>
    </w:p>
    <w:p w:rsidR="00DB49BA" w:rsidRDefault="00DB49BA">
      <w:pPr>
        <w:pStyle w:val="ConsPlusNormal"/>
        <w:ind w:firstLine="540"/>
        <w:jc w:val="both"/>
      </w:pPr>
    </w:p>
    <w:p w:rsidR="00DB49BA" w:rsidRDefault="00DB49BA">
      <w:pPr>
        <w:pStyle w:val="ConsPlusNormal"/>
        <w:ind w:firstLine="540"/>
        <w:jc w:val="both"/>
      </w:pPr>
      <w:r>
        <w:t>6.1. К деятельности поставщика социальных услуг предъявляются следующие требования:</w:t>
      </w:r>
    </w:p>
    <w:p w:rsidR="00DB49BA" w:rsidRDefault="00DB49BA">
      <w:pPr>
        <w:pStyle w:val="ConsPlusNormal"/>
        <w:spacing w:before="220"/>
        <w:ind w:firstLine="540"/>
        <w:jc w:val="both"/>
      </w:pPr>
      <w:r>
        <w:t xml:space="preserve">6.1.1. исполнение обязанностей, установленных Федеральным </w:t>
      </w:r>
      <w:hyperlink r:id="rId68" w:history="1">
        <w:r>
          <w:rPr>
            <w:color w:val="0000FF"/>
          </w:rPr>
          <w:t>законом</w:t>
        </w:r>
      </w:hyperlink>
      <w:r>
        <w:t xml:space="preserve"> от 28 декабря 2013 года N 442-ФЗ;</w:t>
      </w:r>
    </w:p>
    <w:p w:rsidR="00DB49BA" w:rsidRDefault="00DB49BA">
      <w:pPr>
        <w:pStyle w:val="ConsPlusNormal"/>
        <w:spacing w:before="220"/>
        <w:ind w:firstLine="540"/>
        <w:jc w:val="both"/>
      </w:pPr>
      <w:r>
        <w:t>6.1.2. исполнение обязанностей, предусмотренных при предоставлении соответствующих социальных услуг при социальном обслуживании на дому, в стационарной форме социального обслуживания, в полустационарной форме социального обслуживания и срочных социальных услуг.</w:t>
      </w: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jc w:val="right"/>
        <w:outlineLvl w:val="1"/>
      </w:pPr>
      <w:r>
        <w:t>Приложение N 1</w:t>
      </w:r>
    </w:p>
    <w:p w:rsidR="00DB49BA" w:rsidRDefault="00DB49BA">
      <w:pPr>
        <w:pStyle w:val="ConsPlusNormal"/>
        <w:jc w:val="right"/>
      </w:pPr>
      <w:r>
        <w:t>к Порядку предоставления социальных</w:t>
      </w:r>
    </w:p>
    <w:p w:rsidR="00DB49BA" w:rsidRDefault="00DB49BA">
      <w:pPr>
        <w:pStyle w:val="ConsPlusNormal"/>
        <w:jc w:val="right"/>
      </w:pPr>
      <w:r>
        <w:t>услуг 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ind w:left="540"/>
        <w:jc w:val="both"/>
      </w:pPr>
    </w:p>
    <w:p w:rsidR="00DB49BA" w:rsidRDefault="00DB49BA">
      <w:pPr>
        <w:pStyle w:val="ConsPlusTitle"/>
        <w:jc w:val="center"/>
      </w:pPr>
      <w:bookmarkStart w:id="4" w:name="P205"/>
      <w:bookmarkEnd w:id="4"/>
      <w:r>
        <w:lastRenderedPageBreak/>
        <w:t>ПЕРЕЧЕНЬ</w:t>
      </w:r>
    </w:p>
    <w:p w:rsidR="00DB49BA" w:rsidRDefault="00DB49BA">
      <w:pPr>
        <w:pStyle w:val="ConsPlusTitle"/>
        <w:jc w:val="center"/>
      </w:pPr>
      <w:r>
        <w:t>ИНЫХ ОРГАНИЗАЦИЙ СОЦИАЛЬНОГО ОБСЛУЖИВАНИЯ, НАХОДЯЩИХСЯ</w:t>
      </w:r>
    </w:p>
    <w:p w:rsidR="00DB49BA" w:rsidRDefault="00DB49BA">
      <w:pPr>
        <w:pStyle w:val="ConsPlusTitle"/>
        <w:jc w:val="center"/>
      </w:pPr>
      <w:r>
        <w:t>В ВЕДЕНИИ ДЕПАРТАМЕНТА СОЦИАЛЬНОЙ ЗАЩИТЫ НАСЕЛЕНИЯ</w:t>
      </w:r>
    </w:p>
    <w:p w:rsidR="00DB49BA" w:rsidRDefault="00DB49BA">
      <w:pPr>
        <w:pStyle w:val="ConsPlusTitle"/>
        <w:jc w:val="center"/>
      </w:pPr>
      <w:r>
        <w:t>ЯМАЛО-НЕНЕЦКОГО АВТОНОМНОГО ОКРУГА, ОСУЩЕСТВЛЯЮЩИХ ПРИЕМ</w:t>
      </w:r>
    </w:p>
    <w:p w:rsidR="00DB49BA" w:rsidRDefault="00DB49BA">
      <w:pPr>
        <w:pStyle w:val="ConsPlusTitle"/>
        <w:jc w:val="center"/>
      </w:pPr>
      <w:r>
        <w:t>ЗАЯВЛЕНИЙ О ПРЕДОСТАВЛЕНИИ СОЦИАЛЬНЫХ УСЛУГ</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постановлений Правительства ЯНАО от 31.10.2018 </w:t>
            </w:r>
            <w:hyperlink r:id="rId69" w:history="1">
              <w:r>
                <w:rPr>
                  <w:color w:val="0000FF"/>
                </w:rPr>
                <w:t>N 1099-П</w:t>
              </w:r>
            </w:hyperlink>
            <w:r>
              <w:rPr>
                <w:color w:val="392C69"/>
              </w:rPr>
              <w:t>,</w:t>
            </w:r>
          </w:p>
          <w:p w:rsidR="00DB49BA" w:rsidRDefault="00DB49BA">
            <w:pPr>
              <w:pStyle w:val="ConsPlusNormal"/>
              <w:jc w:val="center"/>
            </w:pPr>
            <w:r>
              <w:rPr>
                <w:color w:val="392C69"/>
              </w:rPr>
              <w:t xml:space="preserve">от 14.01.2020 </w:t>
            </w:r>
            <w:hyperlink r:id="rId70" w:history="1">
              <w:r>
                <w:rPr>
                  <w:color w:val="0000FF"/>
                </w:rPr>
                <w:t>N 18-П</w:t>
              </w:r>
            </w:hyperlink>
            <w:r>
              <w:rPr>
                <w:color w:val="392C69"/>
              </w:rPr>
              <w:t>)</w:t>
            </w:r>
          </w:p>
        </w:tc>
      </w:tr>
    </w:tbl>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55"/>
        <w:gridCol w:w="2211"/>
        <w:gridCol w:w="3118"/>
      </w:tblGrid>
      <w:tr w:rsidR="00DB49BA">
        <w:tc>
          <w:tcPr>
            <w:tcW w:w="709" w:type="dxa"/>
          </w:tcPr>
          <w:p w:rsidR="00DB49BA" w:rsidRDefault="00DB49BA">
            <w:pPr>
              <w:pStyle w:val="ConsPlusNormal"/>
              <w:jc w:val="center"/>
            </w:pPr>
            <w:r>
              <w:t>N п/п</w:t>
            </w:r>
          </w:p>
        </w:tc>
        <w:tc>
          <w:tcPr>
            <w:tcW w:w="2855" w:type="dxa"/>
          </w:tcPr>
          <w:p w:rsidR="00DB49BA" w:rsidRDefault="00DB49BA">
            <w:pPr>
              <w:pStyle w:val="ConsPlusNormal"/>
              <w:jc w:val="center"/>
            </w:pPr>
            <w:r>
              <w:t>Перечень государственных организаций социального обслуживания, осуществляющих прием заявлений о предоставлении социальных услуг</w:t>
            </w:r>
          </w:p>
        </w:tc>
        <w:tc>
          <w:tcPr>
            <w:tcW w:w="2211" w:type="dxa"/>
          </w:tcPr>
          <w:p w:rsidR="00DB49BA" w:rsidRDefault="00DB49BA">
            <w:pPr>
              <w:pStyle w:val="ConsPlusNormal"/>
              <w:jc w:val="center"/>
            </w:pPr>
            <w:r>
              <w:t>Адрес места нахождения, телефон</w:t>
            </w:r>
          </w:p>
        </w:tc>
        <w:tc>
          <w:tcPr>
            <w:tcW w:w="3118" w:type="dxa"/>
          </w:tcPr>
          <w:p w:rsidR="00DB49BA" w:rsidRDefault="00DB49BA">
            <w:pPr>
              <w:pStyle w:val="ConsPlusNormal"/>
              <w:jc w:val="center"/>
            </w:pPr>
            <w:r>
              <w:t>Адрес сайта и электронной почты</w:t>
            </w:r>
          </w:p>
        </w:tc>
      </w:tr>
      <w:tr w:rsidR="00DB49BA">
        <w:tc>
          <w:tcPr>
            <w:tcW w:w="709" w:type="dxa"/>
          </w:tcPr>
          <w:p w:rsidR="00DB49BA" w:rsidRDefault="00DB49BA">
            <w:pPr>
              <w:pStyle w:val="ConsPlusNormal"/>
              <w:jc w:val="center"/>
            </w:pPr>
            <w:r>
              <w:t>1</w:t>
            </w:r>
          </w:p>
        </w:tc>
        <w:tc>
          <w:tcPr>
            <w:tcW w:w="2855" w:type="dxa"/>
          </w:tcPr>
          <w:p w:rsidR="00DB49BA" w:rsidRDefault="00DB49BA">
            <w:pPr>
              <w:pStyle w:val="ConsPlusNormal"/>
              <w:jc w:val="center"/>
            </w:pPr>
            <w:r>
              <w:t>2</w:t>
            </w:r>
          </w:p>
        </w:tc>
        <w:tc>
          <w:tcPr>
            <w:tcW w:w="2211" w:type="dxa"/>
          </w:tcPr>
          <w:p w:rsidR="00DB49BA" w:rsidRDefault="00DB49BA">
            <w:pPr>
              <w:pStyle w:val="ConsPlusNormal"/>
              <w:jc w:val="center"/>
            </w:pPr>
            <w:r>
              <w:t>3</w:t>
            </w:r>
          </w:p>
        </w:tc>
        <w:tc>
          <w:tcPr>
            <w:tcW w:w="3118" w:type="dxa"/>
          </w:tcPr>
          <w:p w:rsidR="00DB49BA" w:rsidRDefault="00DB49BA">
            <w:pPr>
              <w:pStyle w:val="ConsPlusNormal"/>
              <w:jc w:val="center"/>
            </w:pPr>
            <w:r>
              <w:t>4</w:t>
            </w:r>
          </w:p>
        </w:tc>
      </w:tr>
      <w:tr w:rsidR="00DB49BA">
        <w:tblPrEx>
          <w:tblBorders>
            <w:insideH w:val="nil"/>
          </w:tblBorders>
        </w:tblPrEx>
        <w:tc>
          <w:tcPr>
            <w:tcW w:w="709" w:type="dxa"/>
            <w:tcBorders>
              <w:bottom w:val="nil"/>
            </w:tcBorders>
          </w:tcPr>
          <w:p w:rsidR="00DB49BA" w:rsidRDefault="00DB49BA">
            <w:pPr>
              <w:pStyle w:val="ConsPlusNormal"/>
              <w:jc w:val="center"/>
            </w:pPr>
            <w:r>
              <w:t>1.</w:t>
            </w:r>
          </w:p>
        </w:tc>
        <w:tc>
          <w:tcPr>
            <w:tcW w:w="8184" w:type="dxa"/>
            <w:gridSpan w:val="3"/>
            <w:tcBorders>
              <w:bottom w:val="nil"/>
            </w:tcBorders>
          </w:tcPr>
          <w:p w:rsidR="00DB49BA" w:rsidRDefault="00DB49BA">
            <w:pPr>
              <w:pStyle w:val="ConsPlusNormal"/>
              <w:jc w:val="both"/>
            </w:pPr>
            <w:r>
              <w:t xml:space="preserve">Утратил силу с 1 января 2020 года. - </w:t>
            </w:r>
            <w:hyperlink r:id="rId71" w:history="1">
              <w:r>
                <w:rPr>
                  <w:color w:val="0000FF"/>
                </w:rPr>
                <w:t>Постановление</w:t>
              </w:r>
            </w:hyperlink>
            <w:r>
              <w:t xml:space="preserve"> Правительства ЯНАО от 14.01.2020 N 18-П</w:t>
            </w:r>
          </w:p>
        </w:tc>
      </w:tr>
      <w:tr w:rsidR="00DB49BA">
        <w:tc>
          <w:tcPr>
            <w:tcW w:w="709" w:type="dxa"/>
          </w:tcPr>
          <w:p w:rsidR="00DB49BA" w:rsidRDefault="00DB49BA">
            <w:pPr>
              <w:pStyle w:val="ConsPlusNormal"/>
              <w:jc w:val="center"/>
            </w:pPr>
            <w:r>
              <w:t>2.</w:t>
            </w:r>
          </w:p>
        </w:tc>
        <w:tc>
          <w:tcPr>
            <w:tcW w:w="2855" w:type="dxa"/>
          </w:tcPr>
          <w:p w:rsidR="00DB49BA" w:rsidRDefault="00DB49BA">
            <w:pPr>
              <w:pStyle w:val="ConsPlusNormal"/>
            </w:pPr>
            <w:r>
              <w:t>Государственное бюджетное учреждение Ямало-Ненецкого автономного округа "Харпский дом-интернат для престарелых и инвалидов "Мядико"</w:t>
            </w:r>
          </w:p>
        </w:tc>
        <w:tc>
          <w:tcPr>
            <w:tcW w:w="2211" w:type="dxa"/>
          </w:tcPr>
          <w:p w:rsidR="00DB49BA" w:rsidRDefault="00DB49BA">
            <w:pPr>
              <w:pStyle w:val="ConsPlusNormal"/>
            </w:pPr>
            <w:r>
              <w:t>ЯНАО, Приуральский район, пгт Харп, квартал Северный, д. 4, тел. 8 (34993) 7-22-86</w:t>
            </w:r>
          </w:p>
        </w:tc>
        <w:tc>
          <w:tcPr>
            <w:tcW w:w="3118" w:type="dxa"/>
          </w:tcPr>
          <w:p w:rsidR="00DB49BA" w:rsidRDefault="00DB49BA">
            <w:pPr>
              <w:pStyle w:val="ConsPlusNormal"/>
            </w:pPr>
            <w:r>
              <w:t>http://miadiko.yanao.ru,</w:t>
            </w:r>
          </w:p>
          <w:p w:rsidR="00DB49BA" w:rsidRDefault="00DB49BA">
            <w:pPr>
              <w:pStyle w:val="ConsPlusNormal"/>
            </w:pPr>
            <w:r>
              <w:t>e-mail: miadiko@dszn.yanao.ru</w:t>
            </w:r>
          </w:p>
        </w:tc>
      </w:tr>
    </w:tbl>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jc w:val="right"/>
        <w:outlineLvl w:val="1"/>
      </w:pPr>
      <w:r>
        <w:t>Приложение N 1-1</w:t>
      </w:r>
    </w:p>
    <w:p w:rsidR="00DB49BA" w:rsidRDefault="00DB49BA">
      <w:pPr>
        <w:pStyle w:val="ConsPlusNormal"/>
        <w:jc w:val="right"/>
      </w:pPr>
      <w:r>
        <w:t>к Порядку предоставления социальных</w:t>
      </w:r>
    </w:p>
    <w:p w:rsidR="00DB49BA" w:rsidRDefault="00DB49BA">
      <w:pPr>
        <w:pStyle w:val="ConsPlusNormal"/>
        <w:jc w:val="right"/>
      </w:pPr>
      <w:r>
        <w:t>услуг 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ind w:firstLine="540"/>
        <w:jc w:val="both"/>
      </w:pPr>
    </w:p>
    <w:p w:rsidR="00DB49BA" w:rsidRDefault="00DB49BA">
      <w:pPr>
        <w:pStyle w:val="ConsPlusTitle"/>
        <w:jc w:val="center"/>
      </w:pPr>
      <w:bookmarkStart w:id="5" w:name="P239"/>
      <w:bookmarkEnd w:id="5"/>
      <w:r>
        <w:t>ПЕРЕЧЕНЬ</w:t>
      </w:r>
    </w:p>
    <w:p w:rsidR="00DB49BA" w:rsidRDefault="00DB49BA">
      <w:pPr>
        <w:pStyle w:val="ConsPlusTitle"/>
        <w:jc w:val="center"/>
      </w:pPr>
      <w:r>
        <w:t>ИНЫХ ОБСТОЯТЕЛЬСТВ, КОТОРЫЕ УХУДШАЮТ ИЛИ МОГУТ УХУДШИТЬ</w:t>
      </w:r>
    </w:p>
    <w:p w:rsidR="00DB49BA" w:rsidRDefault="00DB49BA">
      <w:pPr>
        <w:pStyle w:val="ConsPlusTitle"/>
        <w:jc w:val="center"/>
      </w:pPr>
      <w:r>
        <w:t>УСЛОВИЯ ЖИЗНЕДЕЯТЕЛЬНОСТИ ГРАЖДАНИНА, ЯВЛЯЮЩИХСЯ ОСНОВАНИЕМ</w:t>
      </w:r>
    </w:p>
    <w:p w:rsidR="00DB49BA" w:rsidRDefault="00DB49BA">
      <w:pPr>
        <w:pStyle w:val="ConsPlusTitle"/>
        <w:jc w:val="center"/>
      </w:pPr>
      <w:r>
        <w:t>ПРИЗНАНИЯ ГРАЖДАНИНА НУЖДАЮЩИМСЯ В СОЦИАЛЬНОМ ОБСЛУЖИВАНИИ</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(введен </w:t>
            </w:r>
            <w:hyperlink r:id="rId72" w:history="1">
              <w:r>
                <w:rPr>
                  <w:color w:val="0000FF"/>
                </w:rPr>
                <w:t>постановлением</w:t>
              </w:r>
            </w:hyperlink>
            <w:r>
              <w:rPr>
                <w:color w:val="392C69"/>
              </w:rPr>
              <w:t xml:space="preserve"> Правительства ЯНАО от 11.09.2017 N 963-П;</w:t>
            </w:r>
          </w:p>
          <w:p w:rsidR="00DB49BA" w:rsidRDefault="00DB49BA">
            <w:pPr>
              <w:pStyle w:val="ConsPlusNormal"/>
              <w:jc w:val="center"/>
            </w:pPr>
            <w:r>
              <w:rPr>
                <w:color w:val="392C69"/>
              </w:rPr>
              <w:t xml:space="preserve">в ред. постановлений Правительства ЯНАО от 31.10.2018 </w:t>
            </w:r>
            <w:hyperlink r:id="rId73" w:history="1">
              <w:r>
                <w:rPr>
                  <w:color w:val="0000FF"/>
                </w:rPr>
                <w:t>N 1099-П</w:t>
              </w:r>
            </w:hyperlink>
            <w:r>
              <w:rPr>
                <w:color w:val="392C69"/>
              </w:rPr>
              <w:t>,</w:t>
            </w:r>
          </w:p>
          <w:p w:rsidR="00DB49BA" w:rsidRDefault="00DB49BA">
            <w:pPr>
              <w:pStyle w:val="ConsPlusNormal"/>
              <w:jc w:val="center"/>
            </w:pPr>
            <w:r>
              <w:rPr>
                <w:color w:val="392C69"/>
              </w:rPr>
              <w:t xml:space="preserve">от 10.08.2020 </w:t>
            </w:r>
            <w:hyperlink r:id="rId74" w:history="1">
              <w:r>
                <w:rPr>
                  <w:color w:val="0000FF"/>
                </w:rPr>
                <w:t>N 969-П</w:t>
              </w:r>
            </w:hyperlink>
            <w:r>
              <w:rPr>
                <w:color w:val="392C69"/>
              </w:rPr>
              <w:t>)</w:t>
            </w:r>
          </w:p>
        </w:tc>
      </w:tr>
    </w:tbl>
    <w:p w:rsidR="00DB49BA" w:rsidRDefault="00DB49BA">
      <w:pPr>
        <w:pStyle w:val="ConsPlusNormal"/>
        <w:ind w:firstLine="540"/>
        <w:jc w:val="both"/>
      </w:pPr>
    </w:p>
    <w:p w:rsidR="00DB49BA" w:rsidRDefault="00DB49BA">
      <w:pPr>
        <w:pStyle w:val="ConsPlusNormal"/>
        <w:ind w:firstLine="540"/>
        <w:jc w:val="both"/>
      </w:pPr>
      <w:r>
        <w:t xml:space="preserve">1. Отнесение лица из числа коренных малочисленных народов Севера в автономном округе, иных лиц, не относящихся к коренным малочисленным народам Севера в автономном округе, к </w:t>
      </w:r>
      <w:r>
        <w:lastRenderedPageBreak/>
        <w:t>постоянно проживающим на территории автономного округа и ведущим традиционный образ жизни коренных малочисленных народов Севера, осуществляющим традиционную хозяйственную деятельность и занимающимся традиционными промыслами в местах традиционного проживания и традиционной хозяйственной деятельности коренных малочисленных народов Севера.</w:t>
      </w:r>
    </w:p>
    <w:p w:rsidR="00DB49BA" w:rsidRDefault="00DB49BA">
      <w:pPr>
        <w:pStyle w:val="ConsPlusNormal"/>
        <w:jc w:val="both"/>
      </w:pPr>
      <w:r>
        <w:t xml:space="preserve">(в ред. </w:t>
      </w:r>
      <w:hyperlink r:id="rId75"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2. Принадлежность гражданина к числу лиц, потребляющих наркотические средства и психотропные вещества в немедицинских целях.</w:t>
      </w:r>
    </w:p>
    <w:p w:rsidR="00DB49BA" w:rsidRDefault="00DB49BA">
      <w:pPr>
        <w:pStyle w:val="ConsPlusNormal"/>
        <w:spacing w:before="220"/>
        <w:ind w:firstLine="540"/>
        <w:jc w:val="both"/>
      </w:pPr>
      <w:r>
        <w:t>3. Нуждаемость в ранней помощи.</w:t>
      </w:r>
    </w:p>
    <w:p w:rsidR="00DB49BA" w:rsidRDefault="00DB49BA">
      <w:pPr>
        <w:pStyle w:val="ConsPlusNormal"/>
        <w:jc w:val="both"/>
      </w:pPr>
      <w:r>
        <w:t xml:space="preserve">(п. 3 введен </w:t>
      </w:r>
      <w:hyperlink r:id="rId76" w:history="1">
        <w:r>
          <w:rPr>
            <w:color w:val="0000FF"/>
          </w:rPr>
          <w:t>постановлением</w:t>
        </w:r>
      </w:hyperlink>
      <w:r>
        <w:t xml:space="preserve"> Правительства ЯНАО от 10.08.2020 N 969-П)</w:t>
      </w: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jc w:val="right"/>
        <w:outlineLvl w:val="1"/>
      </w:pPr>
      <w:r>
        <w:t>Приложение N 2</w:t>
      </w:r>
    </w:p>
    <w:p w:rsidR="00DB49BA" w:rsidRDefault="00DB49BA">
      <w:pPr>
        <w:pStyle w:val="ConsPlusNormal"/>
        <w:jc w:val="right"/>
      </w:pPr>
      <w:r>
        <w:t>к Порядку предоставления социальных услуг</w:t>
      </w:r>
    </w:p>
    <w:p w:rsidR="00DB49BA" w:rsidRDefault="00DB49BA">
      <w:pPr>
        <w:pStyle w:val="ConsPlusNormal"/>
        <w:jc w:val="right"/>
      </w:pPr>
      <w:r>
        <w:t>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jc w:val="center"/>
      </w:pPr>
    </w:p>
    <w:p w:rsidR="00DB49BA" w:rsidRDefault="00DB49BA">
      <w:pPr>
        <w:pStyle w:val="ConsPlusTitle"/>
        <w:jc w:val="center"/>
      </w:pPr>
      <w:bookmarkStart w:id="6" w:name="P263"/>
      <w:bookmarkEnd w:id="6"/>
      <w:r>
        <w:t>ПОРЯДОК</w:t>
      </w:r>
    </w:p>
    <w:p w:rsidR="00DB49BA" w:rsidRDefault="00DB49BA">
      <w:pPr>
        <w:pStyle w:val="ConsPlusTitle"/>
        <w:jc w:val="center"/>
      </w:pPr>
      <w:r>
        <w:t>ПРЕДОСТАВЛЕНИЯ СОЦИАЛЬНЫХ УСЛУГ В ФОРМЕ СОЦИАЛЬНОГО</w:t>
      </w:r>
    </w:p>
    <w:p w:rsidR="00DB49BA" w:rsidRDefault="00DB49BA">
      <w:pPr>
        <w:pStyle w:val="ConsPlusTitle"/>
        <w:jc w:val="center"/>
      </w:pPr>
      <w:r>
        <w:t>ОБСЛУЖИВАНИЯ НА ДОМУ</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постановлений Правительства ЯНАО от 06.08.2015 </w:t>
            </w:r>
            <w:hyperlink r:id="rId77" w:history="1">
              <w:r>
                <w:rPr>
                  <w:color w:val="0000FF"/>
                </w:rPr>
                <w:t>N 747-П</w:t>
              </w:r>
            </w:hyperlink>
            <w:r>
              <w:rPr>
                <w:color w:val="392C69"/>
              </w:rPr>
              <w:t>,</w:t>
            </w:r>
          </w:p>
          <w:p w:rsidR="00DB49BA" w:rsidRDefault="00DB49BA">
            <w:pPr>
              <w:pStyle w:val="ConsPlusNormal"/>
              <w:jc w:val="center"/>
            </w:pPr>
            <w:r>
              <w:rPr>
                <w:color w:val="392C69"/>
              </w:rPr>
              <w:t xml:space="preserve">от 14.07.2016 </w:t>
            </w:r>
            <w:hyperlink r:id="rId78" w:history="1">
              <w:r>
                <w:rPr>
                  <w:color w:val="0000FF"/>
                </w:rPr>
                <w:t>N 648-П</w:t>
              </w:r>
            </w:hyperlink>
            <w:r>
              <w:rPr>
                <w:color w:val="392C69"/>
              </w:rPr>
              <w:t xml:space="preserve">, от 11.09.2017 </w:t>
            </w:r>
            <w:hyperlink r:id="rId79" w:history="1">
              <w:r>
                <w:rPr>
                  <w:color w:val="0000FF"/>
                </w:rPr>
                <w:t>N 963-П</w:t>
              </w:r>
            </w:hyperlink>
            <w:r>
              <w:rPr>
                <w:color w:val="392C69"/>
              </w:rPr>
              <w:t xml:space="preserve">, от 22.04.2019 </w:t>
            </w:r>
            <w:hyperlink r:id="rId80" w:history="1">
              <w:r>
                <w:rPr>
                  <w:color w:val="0000FF"/>
                </w:rPr>
                <w:t>N 412-П</w:t>
              </w:r>
            </w:hyperlink>
            <w:r>
              <w:rPr>
                <w:color w:val="392C69"/>
              </w:rPr>
              <w:t>,</w:t>
            </w:r>
          </w:p>
          <w:p w:rsidR="00DB49BA" w:rsidRDefault="00DB49BA">
            <w:pPr>
              <w:pStyle w:val="ConsPlusNormal"/>
              <w:jc w:val="center"/>
            </w:pPr>
            <w:r>
              <w:rPr>
                <w:color w:val="392C69"/>
              </w:rPr>
              <w:t xml:space="preserve">от 10.08.2020 </w:t>
            </w:r>
            <w:hyperlink r:id="rId81" w:history="1">
              <w:r>
                <w:rPr>
                  <w:color w:val="0000FF"/>
                </w:rPr>
                <w:t>N 969-П</w:t>
              </w:r>
            </w:hyperlink>
            <w:r>
              <w:rPr>
                <w:color w:val="392C69"/>
              </w:rPr>
              <w:t xml:space="preserve">, от 24.02.2021 </w:t>
            </w:r>
            <w:hyperlink r:id="rId82" w:history="1">
              <w:r>
                <w:rPr>
                  <w:color w:val="0000FF"/>
                </w:rPr>
                <w:t>N 106-П</w:t>
              </w:r>
            </w:hyperlink>
            <w:r>
              <w:rPr>
                <w:color w:val="392C69"/>
              </w:rPr>
              <w:t>)</w:t>
            </w:r>
          </w:p>
        </w:tc>
      </w:tr>
    </w:tbl>
    <w:p w:rsidR="00DB49BA" w:rsidRDefault="00DB49BA">
      <w:pPr>
        <w:pStyle w:val="ConsPlusNormal"/>
        <w:jc w:val="center"/>
      </w:pPr>
    </w:p>
    <w:p w:rsidR="00DB49BA" w:rsidRDefault="00DB49BA">
      <w:pPr>
        <w:pStyle w:val="ConsPlusTitle"/>
        <w:jc w:val="center"/>
        <w:outlineLvl w:val="2"/>
      </w:pPr>
      <w:r>
        <w:t>I. Общие положения</w:t>
      </w:r>
    </w:p>
    <w:p w:rsidR="00DB49BA" w:rsidRDefault="00DB49BA">
      <w:pPr>
        <w:pStyle w:val="ConsPlusNormal"/>
        <w:ind w:firstLine="540"/>
        <w:jc w:val="both"/>
      </w:pPr>
    </w:p>
    <w:p w:rsidR="00DB49BA" w:rsidRDefault="00DB49BA">
      <w:pPr>
        <w:pStyle w:val="ConsPlusNormal"/>
        <w:ind w:firstLine="540"/>
        <w:jc w:val="both"/>
      </w:pPr>
      <w:r>
        <w:t>1.1. Социальные услуги в форме социального обслуживания на дому (далее - социальные услуги на дому) предоставляются гражданам, признанным нуждающимися в социальном обслуживании на дому, из числа граждан Российской Федерации, иностранных граждан и лиц без гражданства, постоянно проживающих на территории автономного округа, а также беженцам, пребывающим на территории автономного округа в установленном законодательством Российской Федерации порядке, при условии:</w:t>
      </w:r>
    </w:p>
    <w:p w:rsidR="00DB49BA" w:rsidRDefault="00DB49BA">
      <w:pPr>
        <w:pStyle w:val="ConsPlusNormal"/>
        <w:jc w:val="both"/>
      </w:pPr>
      <w:r>
        <w:t xml:space="preserve">(в ред. </w:t>
      </w:r>
      <w:hyperlink r:id="rId83" w:history="1">
        <w:r>
          <w:rPr>
            <w:color w:val="0000FF"/>
          </w:rPr>
          <w:t>постановления</w:t>
        </w:r>
      </w:hyperlink>
      <w:r>
        <w:t xml:space="preserve"> Правительства ЯНАО от 14.07.2016 N 648-П)</w:t>
      </w:r>
    </w:p>
    <w:p w:rsidR="00DB49BA" w:rsidRDefault="00DB49BA">
      <w:pPr>
        <w:pStyle w:val="ConsPlusNormal"/>
        <w:spacing w:before="220"/>
        <w:ind w:firstLine="540"/>
        <w:jc w:val="both"/>
      </w:pPr>
      <w:r>
        <w:t>1.1.1. наличия у них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наличия инвалидности;</w:t>
      </w:r>
    </w:p>
    <w:p w:rsidR="00DB49BA" w:rsidRDefault="00DB49BA">
      <w:pPr>
        <w:pStyle w:val="ConsPlusNormal"/>
        <w:spacing w:before="220"/>
        <w:ind w:firstLine="540"/>
        <w:jc w:val="both"/>
      </w:pPr>
      <w:r>
        <w:t>1.1.2. наличия в семье инвалида или инвалидов, в том числе ребенка-инвалида или детей-инвалидов, нуждающихся в постоянном постороннем уходе.</w:t>
      </w:r>
    </w:p>
    <w:p w:rsidR="00DB49BA" w:rsidRDefault="00DB49BA">
      <w:pPr>
        <w:pStyle w:val="ConsPlusNormal"/>
        <w:spacing w:before="220"/>
        <w:ind w:firstLine="540"/>
        <w:jc w:val="both"/>
      </w:pPr>
      <w:r>
        <w:t>1.1.3. нахождения ребенка (детей) (в том числе находящихся под опекой, попечительством), испытывающего трудности в социальной адаптации, в социально опасном положении.</w:t>
      </w:r>
    </w:p>
    <w:p w:rsidR="00DB49BA" w:rsidRDefault="00DB49BA">
      <w:pPr>
        <w:pStyle w:val="ConsPlusNormal"/>
        <w:jc w:val="both"/>
      </w:pPr>
      <w:r>
        <w:t xml:space="preserve">(пп. 1.1.3 введен </w:t>
      </w:r>
      <w:hyperlink r:id="rId84" w:history="1">
        <w:r>
          <w:rPr>
            <w:color w:val="0000FF"/>
          </w:rPr>
          <w:t>постановлением</w:t>
        </w:r>
      </w:hyperlink>
      <w:r>
        <w:t xml:space="preserve"> Правительства ЯНАО от 06.08.2015 N 747-П)</w:t>
      </w:r>
    </w:p>
    <w:p w:rsidR="00DB49BA" w:rsidRDefault="00DB49BA">
      <w:pPr>
        <w:pStyle w:val="ConsPlusNormal"/>
        <w:spacing w:before="220"/>
        <w:ind w:firstLine="540"/>
        <w:jc w:val="both"/>
      </w:pPr>
      <w:r>
        <w:t xml:space="preserve">1.2. Социальные услуги на дому направлены на улучшение условий их жизнедеятельности </w:t>
      </w:r>
      <w:r>
        <w:lastRenderedPageBreak/>
        <w:t>при сохранении пребывания гражданина в привычной благоприятной среде - месте их проживания.</w:t>
      </w:r>
    </w:p>
    <w:p w:rsidR="00DB49BA" w:rsidRDefault="00DB49BA">
      <w:pPr>
        <w:pStyle w:val="ConsPlusNormal"/>
        <w:spacing w:before="220"/>
        <w:ind w:firstLine="540"/>
        <w:jc w:val="both"/>
      </w:pPr>
      <w:r>
        <w:t>1.3. Социальные услуги на дому предоставляются поставщиками социальных услуг, оказывающими социальные услуги в форме социального обслуживания на дому.</w:t>
      </w:r>
    </w:p>
    <w:p w:rsidR="00DB49BA" w:rsidRDefault="00DB49BA">
      <w:pPr>
        <w:pStyle w:val="ConsPlusNormal"/>
        <w:jc w:val="center"/>
      </w:pPr>
    </w:p>
    <w:p w:rsidR="00DB49BA" w:rsidRDefault="00DB49BA">
      <w:pPr>
        <w:pStyle w:val="ConsPlusTitle"/>
        <w:jc w:val="center"/>
        <w:outlineLvl w:val="2"/>
      </w:pPr>
      <w:r>
        <w:t>II. Порядок обращения за получением социальных услуг на дому</w:t>
      </w:r>
    </w:p>
    <w:p w:rsidR="00DB49BA" w:rsidRDefault="00DB49BA">
      <w:pPr>
        <w:pStyle w:val="ConsPlusNormal"/>
        <w:jc w:val="center"/>
      </w:pPr>
    </w:p>
    <w:p w:rsidR="00DB49BA" w:rsidRDefault="00DB49BA">
      <w:pPr>
        <w:pStyle w:val="ConsPlusNormal"/>
        <w:ind w:firstLine="540"/>
        <w:jc w:val="both"/>
      </w:pPr>
      <w:r>
        <w:t>2.1. Социальные услуги на дому предоставляются получателям социальных услуг в соответствии с индивидуальной программой на основании договора о предоставлении социальных услуг, заключенного с получателями социальных услуг или их законными представителями в течение 1 суток с даты представления индивидуальной программы поставщику социальных услуг.</w:t>
      </w:r>
    </w:p>
    <w:p w:rsidR="00DB49BA" w:rsidRDefault="00DB49BA">
      <w:pPr>
        <w:pStyle w:val="ConsPlusNormal"/>
        <w:spacing w:before="220"/>
        <w:ind w:firstLine="540"/>
        <w:jc w:val="both"/>
      </w:pPr>
      <w:r>
        <w:t>2.2. Для получения социальных услуг на дому гражданин (его законный представитель) вправе выбрать поставщика или поставщиков социальных услуг из числа рекомендованных в индивидуальной программе, оказывающих социальные услуги в такой форме.</w:t>
      </w:r>
    </w:p>
    <w:p w:rsidR="00DB49BA" w:rsidRDefault="00DB49BA">
      <w:pPr>
        <w:pStyle w:val="ConsPlusNormal"/>
        <w:spacing w:before="220"/>
        <w:ind w:firstLine="540"/>
        <w:jc w:val="both"/>
      </w:pPr>
      <w:bookmarkStart w:id="7" w:name="P286"/>
      <w:bookmarkEnd w:id="7"/>
      <w:r>
        <w:t>2.3. Основанием для заключения договора о предоставлении социальных услуг на дому является обращение гражданина (его законного представителя) к выбранному из числа рекомендованных в индивидуальной программе поставщику социальных услуг за получением социального обслуживания на дому со следующими документами:</w:t>
      </w:r>
    </w:p>
    <w:p w:rsidR="00DB49BA" w:rsidRDefault="00DB49BA">
      <w:pPr>
        <w:pStyle w:val="ConsPlusNormal"/>
        <w:spacing w:before="220"/>
        <w:ind w:firstLine="540"/>
        <w:jc w:val="both"/>
      </w:pPr>
      <w:r>
        <w:t>- документ, удостоверяющий личность получателя социальных услуг;</w:t>
      </w:r>
    </w:p>
    <w:p w:rsidR="00DB49BA" w:rsidRDefault="00DB49BA">
      <w:pPr>
        <w:pStyle w:val="ConsPlusNormal"/>
        <w:spacing w:before="220"/>
        <w:ind w:firstLine="540"/>
        <w:jc w:val="both"/>
      </w:pPr>
      <w:r>
        <w:t>- документы, удостоверяющие личность граждан, зарегистрированных совместно с получателем социальных услуг по месту жительства и задекларированных им в заявлении;</w:t>
      </w:r>
    </w:p>
    <w:p w:rsidR="00DB49BA" w:rsidRDefault="00DB49BA">
      <w:pPr>
        <w:pStyle w:val="ConsPlusNormal"/>
        <w:spacing w:before="22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DB49BA" w:rsidRDefault="00DB49BA">
      <w:pPr>
        <w:pStyle w:val="ConsPlusNormal"/>
        <w:spacing w:before="220"/>
        <w:ind w:firstLine="540"/>
        <w:jc w:val="both"/>
      </w:pPr>
      <w:r>
        <w:t>- индивидуальная программа;</w:t>
      </w:r>
    </w:p>
    <w:p w:rsidR="00DB49BA" w:rsidRDefault="00DB49BA">
      <w:pPr>
        <w:pStyle w:val="ConsPlusNormal"/>
        <w:spacing w:before="220"/>
        <w:ind w:firstLine="540"/>
        <w:jc w:val="both"/>
      </w:pPr>
      <w:r>
        <w:t>- документы о месте жительства и (или) пребывания, фактического проживания получателя социальных услуг;</w:t>
      </w:r>
    </w:p>
    <w:p w:rsidR="00DB49BA" w:rsidRDefault="00DB49BA">
      <w:pPr>
        <w:pStyle w:val="ConsPlusNormal"/>
        <w:spacing w:before="220"/>
        <w:ind w:firstLine="540"/>
        <w:jc w:val="both"/>
      </w:pPr>
      <w:r>
        <w:t>-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(справка не представляется гражданами, которые имеют основания для получения социальных услуг бесплатно независимо от среднедушевого дохода);</w:t>
      </w:r>
    </w:p>
    <w:p w:rsidR="00DB49BA" w:rsidRDefault="00DB49BA">
      <w:pPr>
        <w:pStyle w:val="ConsPlusNormal"/>
        <w:spacing w:before="220"/>
        <w:ind w:firstLine="540"/>
        <w:jc w:val="both"/>
      </w:pPr>
      <w:r>
        <w:t>- копии свидетельств о заключении брака, о рождении, об усыновлении граждан, зарегистрированных совместно с получателем социальных услуг по месту жительства и задекларированных им в заявлении;</w:t>
      </w:r>
    </w:p>
    <w:p w:rsidR="00DB49BA" w:rsidRDefault="00DB49BA">
      <w:pPr>
        <w:pStyle w:val="ConsPlusNormal"/>
        <w:spacing w:before="220"/>
        <w:ind w:firstLine="540"/>
        <w:jc w:val="both"/>
      </w:pPr>
      <w:r>
        <w:t>- индивидуальная программа реабилитации или абилитации и справка медико-социальной экспертизы (для инвалидов) (в случае обращения к негосударственным (коммерческим и некоммерческим) организациям социального обслуживания, в том числе социально ориентированным некоммерческим организациям, предоставляющим социальные услуги);</w:t>
      </w:r>
    </w:p>
    <w:p w:rsidR="00DB49BA" w:rsidRDefault="00DB49BA">
      <w:pPr>
        <w:pStyle w:val="ConsPlusNormal"/>
        <w:spacing w:before="220"/>
        <w:ind w:firstLine="540"/>
        <w:jc w:val="both"/>
      </w:pPr>
      <w:r>
        <w:t>- справки, свидетельства, удостоверения, являющиеся основанием для зачисления получателя социальных услуг на бесплатное социальное обслуживание (при наличии оснований).</w:t>
      </w:r>
    </w:p>
    <w:p w:rsidR="00DB49BA" w:rsidRDefault="00DB49BA">
      <w:pPr>
        <w:pStyle w:val="ConsPlusNormal"/>
        <w:spacing w:before="220"/>
        <w:ind w:firstLine="540"/>
        <w:jc w:val="both"/>
      </w:pPr>
      <w:r>
        <w:t xml:space="preserve">Поставщик социальных услуг в порядке межведомственного электронного взаимодействия в течение 2 рабочих дней со дня обращения запрашивает сведения о регистрации по месту </w:t>
      </w:r>
      <w:r>
        <w:lastRenderedPageBreak/>
        <w:t>жительства лиц, указанных получателем социальных услуг в обращении.</w:t>
      </w:r>
    </w:p>
    <w:p w:rsidR="00DB49BA" w:rsidRDefault="00DB49BA">
      <w:pPr>
        <w:pStyle w:val="ConsPlusNormal"/>
        <w:spacing w:before="220"/>
        <w:ind w:firstLine="540"/>
        <w:jc w:val="both"/>
      </w:pPr>
      <w:r>
        <w:t>Межведомственный запрос направляется поставщиком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49BA" w:rsidRDefault="00DB49BA">
      <w:pPr>
        <w:pStyle w:val="ConsPlusNormal"/>
        <w:spacing w:before="220"/>
        <w:ind w:firstLine="540"/>
        <w:jc w:val="both"/>
      </w:pPr>
      <w:r>
        <w:t>Гражданин вправе по собственной инициативе представить сведения о регистрации по месту жительства лиц, указанных им в обращении.</w:t>
      </w:r>
    </w:p>
    <w:p w:rsidR="00DB49BA" w:rsidRDefault="00DB49BA">
      <w:pPr>
        <w:pStyle w:val="ConsPlusNormal"/>
        <w:jc w:val="both"/>
      </w:pPr>
      <w:r>
        <w:t xml:space="preserve">(п. 2.3 в ред. </w:t>
      </w:r>
      <w:hyperlink r:id="rId85" w:history="1">
        <w:r>
          <w:rPr>
            <w:color w:val="0000FF"/>
          </w:rPr>
          <w:t>постановления</w:t>
        </w:r>
      </w:hyperlink>
      <w:r>
        <w:t xml:space="preserve"> Правительства ЯНАО от 24.02.2021 N 106-П)</w:t>
      </w:r>
    </w:p>
    <w:p w:rsidR="00DB49BA" w:rsidRDefault="00DB49BA">
      <w:pPr>
        <w:pStyle w:val="ConsPlusNormal"/>
        <w:spacing w:before="220"/>
        <w:ind w:firstLine="540"/>
        <w:jc w:val="both"/>
      </w:pPr>
      <w:bookmarkStart w:id="8" w:name="P300"/>
      <w:bookmarkEnd w:id="8"/>
      <w:r>
        <w:t xml:space="preserve">2.4. Решение об отказе в заключении договора о предоставлении социальных услуг на дому принимается поставщиком социальных услуг в случае непредставления получателем социальных услуг документов, предусмотренных </w:t>
      </w:r>
      <w:hyperlink w:anchor="P286" w:history="1">
        <w:r>
          <w:rPr>
            <w:color w:val="0000FF"/>
          </w:rPr>
          <w:t>пунктом 2.3</w:t>
        </w:r>
      </w:hyperlink>
      <w:r>
        <w:t xml:space="preserve"> настоящего Порядка.</w:t>
      </w:r>
    </w:p>
    <w:p w:rsidR="00DB49BA" w:rsidRDefault="00DB49BA">
      <w:pPr>
        <w:pStyle w:val="ConsPlusNormal"/>
        <w:spacing w:before="220"/>
        <w:ind w:firstLine="540"/>
        <w:jc w:val="both"/>
      </w:pPr>
      <w:r>
        <w:t>Уведомление об отказе в заключении договора о предоставлении социальных услуг на дому в течение 1 рабочего дня со дня принятия решения направляется заявителю (его законному представителю).</w:t>
      </w:r>
    </w:p>
    <w:p w:rsidR="00DB49BA" w:rsidRDefault="00DB49BA">
      <w:pPr>
        <w:pStyle w:val="ConsPlusNormal"/>
        <w:spacing w:before="220"/>
        <w:ind w:firstLine="540"/>
        <w:jc w:val="both"/>
      </w:pPr>
      <w:r>
        <w:t xml:space="preserve">При устранении оснований для отказа в заключении договора о предоставлении социальных услуг на дому, указанных в </w:t>
      </w:r>
      <w:hyperlink w:anchor="P300" w:history="1">
        <w:r>
          <w:rPr>
            <w:color w:val="0000FF"/>
          </w:rPr>
          <w:t>абзаце первом пункта 2.4</w:t>
        </w:r>
      </w:hyperlink>
      <w:r>
        <w:t xml:space="preserve"> настоящего Порядка, гражданин (его законный представитель) имеет право на повторное обращение для заключения договора о предоставлении социальных услуг на дому.</w:t>
      </w:r>
    </w:p>
    <w:p w:rsidR="00DB49BA" w:rsidRDefault="00DB49BA">
      <w:pPr>
        <w:pStyle w:val="ConsPlusNormal"/>
        <w:spacing w:before="220"/>
        <w:ind w:firstLine="540"/>
        <w:jc w:val="both"/>
      </w:pPr>
      <w:bookmarkStart w:id="9" w:name="P303"/>
      <w:bookmarkEnd w:id="9"/>
      <w:r>
        <w:t>2.5. Гражданин в период действия договора о предоставлении социальных услуг на дому обязан один раз в год представлять 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DB49BA" w:rsidRDefault="00DB49BA">
      <w:pPr>
        <w:pStyle w:val="ConsPlusNormal"/>
        <w:jc w:val="both"/>
      </w:pPr>
      <w:r>
        <w:t xml:space="preserve">(п. 2.5 введен </w:t>
      </w:r>
      <w:hyperlink r:id="rId86" w:history="1">
        <w:r>
          <w:rPr>
            <w:color w:val="0000FF"/>
          </w:rPr>
          <w:t>постановлением</w:t>
        </w:r>
      </w:hyperlink>
      <w:r>
        <w:t xml:space="preserve"> Правительства ЯНАО от 06.08.2015 N 747-П)</w:t>
      </w:r>
    </w:p>
    <w:p w:rsidR="00DB49BA" w:rsidRDefault="00DB49BA">
      <w:pPr>
        <w:pStyle w:val="ConsPlusNormal"/>
        <w:ind w:firstLine="540"/>
        <w:jc w:val="both"/>
      </w:pPr>
    </w:p>
    <w:p w:rsidR="00DB49BA" w:rsidRDefault="00DB49BA">
      <w:pPr>
        <w:pStyle w:val="ConsPlusTitle"/>
        <w:jc w:val="center"/>
        <w:outlineLvl w:val="2"/>
      </w:pPr>
      <w:r>
        <w:t>III. Порядок предоставления социальных услуг на дому</w:t>
      </w:r>
    </w:p>
    <w:p w:rsidR="00DB49BA" w:rsidRDefault="00DB49BA">
      <w:pPr>
        <w:pStyle w:val="ConsPlusNormal"/>
        <w:jc w:val="center"/>
      </w:pPr>
    </w:p>
    <w:p w:rsidR="00DB49BA" w:rsidRDefault="00DB49BA">
      <w:pPr>
        <w:pStyle w:val="ConsPlusNormal"/>
        <w:ind w:firstLine="540"/>
        <w:jc w:val="both"/>
      </w:pPr>
      <w:r>
        <w:t>3.1. Предоставление социальных услуг на дому включает в себя предоставление получателю социальных услуг следующих видов социальных услуг:</w:t>
      </w:r>
    </w:p>
    <w:p w:rsidR="00DB49BA" w:rsidRDefault="00DB49BA">
      <w:pPr>
        <w:pStyle w:val="ConsPlusNormal"/>
        <w:spacing w:before="220"/>
        <w:ind w:firstLine="540"/>
        <w:jc w:val="both"/>
      </w:pPr>
      <w:r>
        <w:t>- социально-бытовые услуги, направленные на поддержание жизнедеятельности получателей социальных услуг в быту;</w:t>
      </w:r>
    </w:p>
    <w:p w:rsidR="00DB49BA" w:rsidRDefault="00DB49BA">
      <w:pPr>
        <w:pStyle w:val="ConsPlusNormal"/>
        <w:spacing w:before="220"/>
        <w:ind w:firstLine="540"/>
        <w:jc w:val="both"/>
      </w:pPr>
      <w:r>
        <w:t>- социально-медицинские услуги,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B49BA" w:rsidRDefault="00DB49BA">
      <w:pPr>
        <w:pStyle w:val="ConsPlusNormal"/>
        <w:spacing w:before="220"/>
        <w:ind w:firstLine="540"/>
        <w:jc w:val="both"/>
      </w:pPr>
      <w:r>
        <w:t>- социально-психологические услуги,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B49BA" w:rsidRDefault="00DB49BA">
      <w:pPr>
        <w:pStyle w:val="ConsPlusNormal"/>
        <w:spacing w:before="220"/>
        <w:ind w:firstLine="540"/>
        <w:jc w:val="both"/>
      </w:pPr>
      <w:r>
        <w:t>- 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B49BA" w:rsidRDefault="00DB49BA">
      <w:pPr>
        <w:pStyle w:val="ConsPlusNormal"/>
        <w:spacing w:before="220"/>
        <w:ind w:firstLine="540"/>
        <w:jc w:val="both"/>
      </w:pPr>
      <w:r>
        <w:t>- социально-трудовые услуги, направленные на оказание помощи в трудоустройстве и в решении других проблем, связанных с трудовой адаптацией;</w:t>
      </w:r>
    </w:p>
    <w:p w:rsidR="00DB49BA" w:rsidRDefault="00DB49BA">
      <w:pPr>
        <w:pStyle w:val="ConsPlusNormal"/>
        <w:spacing w:before="220"/>
        <w:ind w:firstLine="540"/>
        <w:jc w:val="both"/>
      </w:pPr>
      <w:r>
        <w:lastRenderedPageBreak/>
        <w:t>- социально-правовые услуги,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B49BA" w:rsidRDefault="00DB49BA">
      <w:pPr>
        <w:pStyle w:val="ConsPlusNormal"/>
        <w:spacing w:before="22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B49BA" w:rsidRDefault="00DB49BA">
      <w:pPr>
        <w:pStyle w:val="ConsPlusNormal"/>
        <w:spacing w:before="220"/>
        <w:ind w:firstLine="540"/>
        <w:jc w:val="both"/>
      </w:pPr>
      <w:r>
        <w:t xml:space="preserve">3.2. При получении социальных услуг получатели социальных услуг имеют права и исполняют обязанности, предусмотренные Федеральным </w:t>
      </w:r>
      <w:hyperlink r:id="rId87" w:history="1">
        <w:r>
          <w:rPr>
            <w:color w:val="0000FF"/>
          </w:rPr>
          <w:t>законом</w:t>
        </w:r>
      </w:hyperlink>
      <w:r>
        <w:t xml:space="preserve"> от 28 декабря 2013 года N 442-ФЗ.</w:t>
      </w:r>
    </w:p>
    <w:p w:rsidR="00DB49BA" w:rsidRDefault="00DB49BA">
      <w:pPr>
        <w:pStyle w:val="ConsPlusNormal"/>
        <w:spacing w:before="220"/>
        <w:ind w:firstLine="540"/>
        <w:jc w:val="both"/>
      </w:pPr>
      <w:r>
        <w:t xml:space="preserve">3.3. При предоставлении социальных услуг поставщики социальных услуг имеют права и исполняют обязанности, предусмотренные Федеральным </w:t>
      </w:r>
      <w:hyperlink r:id="rId88" w:history="1">
        <w:r>
          <w:rPr>
            <w:color w:val="0000FF"/>
          </w:rPr>
          <w:t>законом</w:t>
        </w:r>
      </w:hyperlink>
      <w:r>
        <w:t xml:space="preserve"> от 28 декабря 2013 года N 442-ФЗ.</w:t>
      </w:r>
    </w:p>
    <w:p w:rsidR="00DB49BA" w:rsidRDefault="00DB49BA">
      <w:pPr>
        <w:pStyle w:val="ConsPlusNormal"/>
        <w:jc w:val="center"/>
      </w:pPr>
    </w:p>
    <w:p w:rsidR="00DB49BA" w:rsidRDefault="00DB49BA">
      <w:pPr>
        <w:pStyle w:val="ConsPlusTitle"/>
        <w:jc w:val="center"/>
        <w:outlineLvl w:val="2"/>
      </w:pPr>
      <w:r>
        <w:t>IV. Оплата предоставления социальных услуг</w:t>
      </w:r>
    </w:p>
    <w:p w:rsidR="00DB49BA" w:rsidRDefault="00DB49BA">
      <w:pPr>
        <w:pStyle w:val="ConsPlusNormal"/>
        <w:jc w:val="center"/>
      </w:pPr>
    </w:p>
    <w:p w:rsidR="00DB49BA" w:rsidRDefault="00DB49BA">
      <w:pPr>
        <w:pStyle w:val="ConsPlusNormal"/>
        <w:ind w:firstLine="540"/>
        <w:jc w:val="both"/>
      </w:pPr>
      <w:r>
        <w:t>4.1. Социальные услуги на дому предоставляются бесплатно, за плату или частичную плату.</w:t>
      </w:r>
    </w:p>
    <w:p w:rsidR="00DB49BA" w:rsidRDefault="00DB49BA">
      <w:pPr>
        <w:pStyle w:val="ConsPlusNormal"/>
        <w:spacing w:before="220"/>
        <w:ind w:firstLine="540"/>
        <w:jc w:val="both"/>
      </w:pPr>
      <w:r>
        <w:t>4.2. Социальные услуги на дому предоставляются бесплатно:</w:t>
      </w:r>
    </w:p>
    <w:p w:rsidR="00DB49BA" w:rsidRDefault="00DB49BA">
      <w:pPr>
        <w:pStyle w:val="ConsPlusNormal"/>
        <w:spacing w:before="220"/>
        <w:ind w:firstLine="540"/>
        <w:jc w:val="both"/>
      </w:pPr>
      <w:r>
        <w:t>- несовершеннолетним детям;</w:t>
      </w:r>
    </w:p>
    <w:p w:rsidR="00DB49BA" w:rsidRDefault="00DB49BA">
      <w:pPr>
        <w:pStyle w:val="ConsPlusNormal"/>
        <w:spacing w:before="220"/>
        <w:ind w:firstLine="540"/>
        <w:jc w:val="both"/>
      </w:pPr>
      <w:r>
        <w:t>- лицам, пострадавшим в результате чрезвычайных ситуаций, вооруженных межнациональных (межэтнических) конфликтов;</w:t>
      </w:r>
    </w:p>
    <w:p w:rsidR="00DB49BA" w:rsidRDefault="00DB49BA">
      <w:pPr>
        <w:pStyle w:val="ConsPlusNormal"/>
        <w:spacing w:before="220"/>
        <w:ind w:firstLine="540"/>
        <w:jc w:val="both"/>
      </w:pPr>
      <w:r>
        <w:t xml:space="preserve">-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89" w:history="1">
        <w:r>
          <w:rPr>
            <w:color w:val="0000FF"/>
          </w:rPr>
          <w:t>Законом</w:t>
        </w:r>
      </w:hyperlink>
      <w:r>
        <w:t xml:space="preserve"> автономного округа N 109-ЗАО.</w:t>
      </w:r>
    </w:p>
    <w:p w:rsidR="00DB49BA" w:rsidRDefault="00DB49BA">
      <w:pPr>
        <w:pStyle w:val="ConsPlusNormal"/>
        <w:spacing w:before="220"/>
        <w:ind w:firstLine="540"/>
        <w:jc w:val="both"/>
      </w:pPr>
      <w:r>
        <w:t xml:space="preserve">- иным категориям граждан, определенным </w:t>
      </w:r>
      <w:hyperlink r:id="rId90" w:history="1">
        <w:r>
          <w:rPr>
            <w:color w:val="0000FF"/>
          </w:rPr>
          <w:t>Законом</w:t>
        </w:r>
      </w:hyperlink>
      <w:r>
        <w:t xml:space="preserve"> автономного округа N 109-ЗАО.</w:t>
      </w:r>
    </w:p>
    <w:p w:rsidR="00DB49BA" w:rsidRDefault="00DB49BA">
      <w:pPr>
        <w:pStyle w:val="ConsPlusNormal"/>
        <w:spacing w:before="220"/>
        <w:ind w:firstLine="540"/>
        <w:jc w:val="both"/>
      </w:pPr>
      <w:r>
        <w:t xml:space="preserve">4.3.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установленной </w:t>
      </w:r>
      <w:hyperlink r:id="rId91" w:history="1">
        <w:r>
          <w:rPr>
            <w:color w:val="0000FF"/>
          </w:rPr>
          <w:t>Законом</w:t>
        </w:r>
      </w:hyperlink>
      <w:r>
        <w:t xml:space="preserve"> автономного округа N 109-ЗАО.</w:t>
      </w:r>
    </w:p>
    <w:p w:rsidR="00DB49BA" w:rsidRDefault="00DB49BA">
      <w:pPr>
        <w:pStyle w:val="ConsPlusNormal"/>
        <w:spacing w:before="220"/>
        <w:ind w:firstLine="540"/>
        <w:jc w:val="both"/>
      </w:pPr>
      <w:r>
        <w:t xml:space="preserve">4.4. Размер ежемесячной платы за предоставление социальных услуг на дому и порядок ее взимания рассчитывается в соответствии с </w:t>
      </w:r>
      <w:hyperlink r:id="rId92" w:history="1">
        <w:r>
          <w:rPr>
            <w:color w:val="0000FF"/>
          </w:rPr>
          <w:t>постановлением</w:t>
        </w:r>
      </w:hyperlink>
      <w:r>
        <w:t xml:space="preserve"> Правительства автономного округа от 13 октября 2014 года N 790-П "Об утверждении размера платы за предоставление социальных услуг и порядка ее взимания".</w:t>
      </w:r>
    </w:p>
    <w:p w:rsidR="00DB49BA" w:rsidRDefault="00DB49BA">
      <w:pPr>
        <w:pStyle w:val="ConsPlusNormal"/>
        <w:spacing w:before="220"/>
        <w:ind w:firstLine="540"/>
        <w:jc w:val="both"/>
      </w:pPr>
      <w:r>
        <w:t>4.5. Плата за предоставление социальных услуг на дому производится в соответствии с договором о предоставлении социальных услуг, заключенным между гражданином (его законным представителем) и поставщиком социальных услуг.</w:t>
      </w:r>
    </w:p>
    <w:p w:rsidR="00DB49BA" w:rsidRDefault="00DB49BA">
      <w:pPr>
        <w:pStyle w:val="ConsPlusNormal"/>
        <w:spacing w:before="220"/>
        <w:ind w:firstLine="540"/>
        <w:jc w:val="both"/>
      </w:pPr>
      <w:r>
        <w:t>4.6. Изменение размера платы за оказание социальных услуг в форме социального обслуживания на дому производится:</w:t>
      </w:r>
    </w:p>
    <w:p w:rsidR="00DB49BA" w:rsidRDefault="00DB49BA">
      <w:pPr>
        <w:pStyle w:val="ConsPlusNormal"/>
        <w:spacing w:before="220"/>
        <w:ind w:firstLine="540"/>
        <w:jc w:val="both"/>
      </w:pPr>
      <w:r>
        <w:t xml:space="preserve">- при изменении размера дохода получателя социальных услуг с первого числа месяца, следующего за месяцем, в котором были представлены документы, указанные в </w:t>
      </w:r>
      <w:hyperlink w:anchor="P303" w:history="1">
        <w:r>
          <w:rPr>
            <w:color w:val="0000FF"/>
          </w:rPr>
          <w:t>пункте 2.5</w:t>
        </w:r>
      </w:hyperlink>
      <w:r>
        <w:t xml:space="preserve"> настоящего Порядка;</w:t>
      </w:r>
    </w:p>
    <w:p w:rsidR="00DB49BA" w:rsidRDefault="00DB49BA">
      <w:pPr>
        <w:pStyle w:val="ConsPlusNormal"/>
        <w:spacing w:before="220"/>
        <w:ind w:firstLine="540"/>
        <w:jc w:val="both"/>
      </w:pPr>
      <w:r>
        <w:t>- при изменении тарифов на социальные услуги изменение размера платы производится с первого числа месяца, следующего за месяцем установления новых тарифов.</w:t>
      </w:r>
    </w:p>
    <w:p w:rsidR="00DB49BA" w:rsidRDefault="00DB49BA">
      <w:pPr>
        <w:pStyle w:val="ConsPlusNormal"/>
        <w:jc w:val="both"/>
      </w:pPr>
      <w:r>
        <w:t xml:space="preserve">(п. 4.6 в ред. </w:t>
      </w:r>
      <w:hyperlink r:id="rId93" w:history="1">
        <w:r>
          <w:rPr>
            <w:color w:val="0000FF"/>
          </w:rPr>
          <w:t>постановления</w:t>
        </w:r>
      </w:hyperlink>
      <w:r>
        <w:t xml:space="preserve"> Правительства ЯНАО от 11.09.2017 N 963-П)</w:t>
      </w:r>
    </w:p>
    <w:p w:rsidR="00DB49BA" w:rsidRDefault="00DB49BA">
      <w:pPr>
        <w:pStyle w:val="ConsPlusNormal"/>
        <w:spacing w:before="220"/>
        <w:ind w:firstLine="540"/>
        <w:jc w:val="both"/>
      </w:pPr>
      <w:r>
        <w:lastRenderedPageBreak/>
        <w:t xml:space="preserve">4.7. Исключен. - </w:t>
      </w:r>
      <w:hyperlink r:id="rId94" w:history="1">
        <w:r>
          <w:rPr>
            <w:color w:val="0000FF"/>
          </w:rPr>
          <w:t>Постановление</w:t>
        </w:r>
      </w:hyperlink>
      <w:r>
        <w:t xml:space="preserve"> Правительства ЯНАО от 06.08.2015 N 747-П.</w:t>
      </w:r>
    </w:p>
    <w:p w:rsidR="00DB49BA" w:rsidRDefault="00DB49BA">
      <w:pPr>
        <w:pStyle w:val="ConsPlusNormal"/>
        <w:ind w:firstLine="540"/>
        <w:jc w:val="both"/>
      </w:pPr>
    </w:p>
    <w:p w:rsidR="00DB49BA" w:rsidRDefault="00DB49BA">
      <w:pPr>
        <w:pStyle w:val="ConsPlusTitle"/>
        <w:jc w:val="center"/>
        <w:outlineLvl w:val="2"/>
      </w:pPr>
      <w:r>
        <w:t>V. Контроль (надзор) за предоставлением социальных услуг</w:t>
      </w:r>
    </w:p>
    <w:p w:rsidR="00DB49BA" w:rsidRDefault="00DB49BA">
      <w:pPr>
        <w:pStyle w:val="ConsPlusTitle"/>
        <w:jc w:val="center"/>
      </w:pPr>
      <w:r>
        <w:t>на дому</w:t>
      </w:r>
    </w:p>
    <w:p w:rsidR="00DB49BA" w:rsidRDefault="00DB49BA">
      <w:pPr>
        <w:pStyle w:val="ConsPlusNormal"/>
        <w:jc w:val="center"/>
      </w:pPr>
    </w:p>
    <w:p w:rsidR="00DB49BA" w:rsidRDefault="00DB49BA">
      <w:pPr>
        <w:pStyle w:val="ConsPlusNormal"/>
        <w:ind w:firstLine="540"/>
        <w:jc w:val="both"/>
      </w:pPr>
      <w:r>
        <w:t>5.1. Контроль (надзор) за предоставлением социальных услуг, оказываемых на дому, осуществляется в следующих формах: внутренний контроль и внешний контроль (надзор).</w:t>
      </w:r>
    </w:p>
    <w:p w:rsidR="00DB49BA" w:rsidRDefault="00DB49BA">
      <w:pPr>
        <w:pStyle w:val="ConsPlusNormal"/>
        <w:jc w:val="both"/>
      </w:pPr>
      <w:r>
        <w:t xml:space="preserve">(в ред. </w:t>
      </w:r>
      <w:hyperlink r:id="rId95"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Внутренний контроль осуществляется руководителем поставщика социальных услуг.</w:t>
      </w:r>
    </w:p>
    <w:p w:rsidR="00DB49BA" w:rsidRDefault="00DB49BA">
      <w:pPr>
        <w:pStyle w:val="ConsPlusNormal"/>
        <w:jc w:val="both"/>
      </w:pPr>
      <w:r>
        <w:t xml:space="preserve">(в ред. </w:t>
      </w:r>
      <w:hyperlink r:id="rId96"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К внешней форме контроля (надзора) относятся:</w:t>
      </w:r>
    </w:p>
    <w:p w:rsidR="00DB49BA" w:rsidRDefault="00DB49BA">
      <w:pPr>
        <w:pStyle w:val="ConsPlusNormal"/>
        <w:spacing w:before="220"/>
        <w:ind w:firstLine="540"/>
        <w:jc w:val="both"/>
      </w:pPr>
      <w:r>
        <w:t xml:space="preserve">- региональный государственный контроль (надзор) в сфере социального обслуживания, осуществляемый департаментом в соответствии с </w:t>
      </w:r>
      <w:hyperlink r:id="rId97" w:history="1">
        <w:r>
          <w:rPr>
            <w:color w:val="0000FF"/>
          </w:rPr>
          <w:t>постановлением</w:t>
        </w:r>
      </w:hyperlink>
      <w:r>
        <w:t xml:space="preserve"> Правительства автономного округа от 29 сентября 2014 года N 751-П "Об утверждении Порядка организации осуществления регионального государственного контроля (надзора) в сфере социального обслуживания граждан в Ямало-Ненецком автономном округе";</w:t>
      </w:r>
    </w:p>
    <w:p w:rsidR="00DB49BA" w:rsidRDefault="00DB49BA">
      <w:pPr>
        <w:pStyle w:val="ConsPlusNormal"/>
        <w:spacing w:before="220"/>
        <w:ind w:firstLine="540"/>
        <w:jc w:val="both"/>
      </w:pPr>
      <w:r>
        <w:t>-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DB49BA" w:rsidRDefault="00DB49BA">
      <w:pPr>
        <w:pStyle w:val="ConsPlusNormal"/>
        <w:ind w:firstLine="540"/>
        <w:jc w:val="both"/>
      </w:pPr>
    </w:p>
    <w:p w:rsidR="00DB49BA" w:rsidRDefault="00DB49BA">
      <w:pPr>
        <w:pStyle w:val="ConsPlusTitle"/>
        <w:jc w:val="center"/>
        <w:outlineLvl w:val="2"/>
      </w:pPr>
      <w:r>
        <w:t>VI. Прекращение предоставления социальных услуг на дому</w:t>
      </w:r>
    </w:p>
    <w:p w:rsidR="00DB49BA" w:rsidRDefault="00DB49BA">
      <w:pPr>
        <w:pStyle w:val="ConsPlusNormal"/>
        <w:jc w:val="center"/>
      </w:pPr>
    </w:p>
    <w:p w:rsidR="00DB49BA" w:rsidRDefault="00DB49BA">
      <w:pPr>
        <w:pStyle w:val="ConsPlusNormal"/>
        <w:ind w:firstLine="540"/>
        <w:jc w:val="both"/>
      </w:pPr>
      <w:r>
        <w:t>6.1. Прекращение предоставления социальных услуг на дому производится в следующих случаях:</w:t>
      </w:r>
    </w:p>
    <w:p w:rsidR="00DB49BA" w:rsidRDefault="00DB49BA">
      <w:pPr>
        <w:pStyle w:val="ConsPlusNormal"/>
        <w:spacing w:before="220"/>
        <w:ind w:firstLine="540"/>
        <w:jc w:val="both"/>
      </w:pPr>
      <w:r>
        <w:t>- личная инициатива получателя социальных услуг (его законного представителя);</w:t>
      </w:r>
    </w:p>
    <w:p w:rsidR="00DB49BA" w:rsidRDefault="00DB49BA">
      <w:pPr>
        <w:pStyle w:val="ConsPlusNormal"/>
        <w:spacing w:before="220"/>
        <w:ind w:firstLine="540"/>
        <w:jc w:val="both"/>
      </w:pPr>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DB49BA" w:rsidRDefault="00DB49BA">
      <w:pPr>
        <w:pStyle w:val="ConsPlusNormal"/>
        <w:spacing w:before="220"/>
        <w:ind w:firstLine="540"/>
        <w:jc w:val="both"/>
      </w:pPr>
      <w:r>
        <w:t>- нарушение гражданином (его законным представителем) условий заключенного договора о социальном обслуживании в порядке, установленном договором;</w:t>
      </w:r>
    </w:p>
    <w:p w:rsidR="00DB49BA" w:rsidRDefault="00DB49BA">
      <w:pPr>
        <w:pStyle w:val="ConsPlusNormal"/>
        <w:spacing w:before="220"/>
        <w:ind w:firstLine="540"/>
        <w:jc w:val="both"/>
      </w:pPr>
      <w:r>
        <w:t>- смерть получателя социальных услуг или ликвидация поставщика социальных услуг;</w:t>
      </w:r>
    </w:p>
    <w:p w:rsidR="00DB49BA" w:rsidRDefault="00DB49BA">
      <w:pPr>
        <w:pStyle w:val="ConsPlusNormal"/>
        <w:spacing w:before="220"/>
        <w:ind w:firstLine="540"/>
        <w:jc w:val="both"/>
      </w:pPr>
      <w:r>
        <w:t>- решение суда о признании гражданина безвестно отсутствующим или умершим;</w:t>
      </w:r>
    </w:p>
    <w:p w:rsidR="00DB49BA" w:rsidRDefault="00DB49BA">
      <w:pPr>
        <w:pStyle w:val="ConsPlusNormal"/>
        <w:spacing w:before="220"/>
        <w:ind w:firstLine="540"/>
        <w:jc w:val="both"/>
      </w:pPr>
      <w:r>
        <w:t>- осуждение получателя социальных услуг к отбыванию наказания в виде лишения свободы;</w:t>
      </w:r>
    </w:p>
    <w:p w:rsidR="00DB49BA" w:rsidRDefault="00DB49BA">
      <w:pPr>
        <w:pStyle w:val="ConsPlusNormal"/>
        <w:spacing w:before="220"/>
        <w:ind w:firstLine="540"/>
        <w:jc w:val="both"/>
      </w:pPr>
      <w:r>
        <w:t>-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DB49BA" w:rsidRDefault="00DB49BA">
      <w:pPr>
        <w:pStyle w:val="ConsPlusNormal"/>
        <w:spacing w:before="220"/>
        <w:ind w:firstLine="540"/>
        <w:jc w:val="both"/>
      </w:pPr>
      <w:r>
        <w:t xml:space="preserve">- при непредставлении документов, подтверждающих сведения о доходах получателя социальных услуг и членов его семьи, в срок, указанный в </w:t>
      </w:r>
      <w:hyperlink w:anchor="P303" w:history="1">
        <w:r>
          <w:rPr>
            <w:color w:val="0000FF"/>
          </w:rPr>
          <w:t>пункте 2.5</w:t>
        </w:r>
      </w:hyperlink>
      <w:r>
        <w:t xml:space="preserve"> настоящего Порядка.</w:t>
      </w:r>
    </w:p>
    <w:p w:rsidR="00DB49BA" w:rsidRDefault="00DB49BA">
      <w:pPr>
        <w:pStyle w:val="ConsPlusNormal"/>
        <w:jc w:val="both"/>
      </w:pPr>
      <w:r>
        <w:t xml:space="preserve">(абзац введен </w:t>
      </w:r>
      <w:hyperlink r:id="rId98" w:history="1">
        <w:r>
          <w:rPr>
            <w:color w:val="0000FF"/>
          </w:rPr>
          <w:t>постановлением</w:t>
        </w:r>
      </w:hyperlink>
      <w:r>
        <w:t xml:space="preserve"> Правительства ЯНАО от 06.08.2015 N 747-П)</w:t>
      </w: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jc w:val="right"/>
        <w:outlineLvl w:val="1"/>
      </w:pPr>
      <w:r>
        <w:t>Приложение N 3</w:t>
      </w:r>
    </w:p>
    <w:p w:rsidR="00DB49BA" w:rsidRDefault="00DB49BA">
      <w:pPr>
        <w:pStyle w:val="ConsPlusNormal"/>
        <w:jc w:val="right"/>
      </w:pPr>
      <w:r>
        <w:lastRenderedPageBreak/>
        <w:t>к Порядку предоставления социальных услуг</w:t>
      </w:r>
    </w:p>
    <w:p w:rsidR="00DB49BA" w:rsidRDefault="00DB49BA">
      <w:pPr>
        <w:pStyle w:val="ConsPlusNormal"/>
        <w:jc w:val="right"/>
      </w:pPr>
      <w:r>
        <w:t>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jc w:val="right"/>
      </w:pPr>
    </w:p>
    <w:p w:rsidR="00DB49BA" w:rsidRDefault="00DB49BA">
      <w:pPr>
        <w:pStyle w:val="ConsPlusTitle"/>
        <w:jc w:val="center"/>
      </w:pPr>
      <w:bookmarkStart w:id="10" w:name="P369"/>
      <w:bookmarkEnd w:id="10"/>
      <w:r>
        <w:t>ПОРЯДОК</w:t>
      </w:r>
    </w:p>
    <w:p w:rsidR="00DB49BA" w:rsidRDefault="00DB49BA">
      <w:pPr>
        <w:pStyle w:val="ConsPlusTitle"/>
        <w:jc w:val="center"/>
      </w:pPr>
      <w:r>
        <w:t>ПРЕДОСТАВЛЕНИЯ СОЦИАЛЬНЫХ УСЛУГ В ПОЛУСТАЦИОНАРНОЙ ФОРМЕ</w:t>
      </w:r>
    </w:p>
    <w:p w:rsidR="00DB49BA" w:rsidRDefault="00DB49BA">
      <w:pPr>
        <w:pStyle w:val="ConsPlusTitle"/>
        <w:jc w:val="center"/>
      </w:pPr>
      <w:r>
        <w:t>СОЦИАЛЬНОГО ОБСЛУЖИВАНИЯ</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постановлений Правительства ЯНАО от 06.08.2015 </w:t>
            </w:r>
            <w:hyperlink r:id="rId99" w:history="1">
              <w:r>
                <w:rPr>
                  <w:color w:val="0000FF"/>
                </w:rPr>
                <w:t>N 747-П</w:t>
              </w:r>
            </w:hyperlink>
            <w:r>
              <w:rPr>
                <w:color w:val="392C69"/>
              </w:rPr>
              <w:t>,</w:t>
            </w:r>
          </w:p>
          <w:p w:rsidR="00DB49BA" w:rsidRDefault="00DB49BA">
            <w:pPr>
              <w:pStyle w:val="ConsPlusNormal"/>
              <w:jc w:val="center"/>
            </w:pPr>
            <w:r>
              <w:rPr>
                <w:color w:val="392C69"/>
              </w:rPr>
              <w:t xml:space="preserve">от 14.07.2016 </w:t>
            </w:r>
            <w:hyperlink r:id="rId100" w:history="1">
              <w:r>
                <w:rPr>
                  <w:color w:val="0000FF"/>
                </w:rPr>
                <w:t>N 648-П</w:t>
              </w:r>
            </w:hyperlink>
            <w:r>
              <w:rPr>
                <w:color w:val="392C69"/>
              </w:rPr>
              <w:t xml:space="preserve">, от 11.09.2017 </w:t>
            </w:r>
            <w:hyperlink r:id="rId101" w:history="1">
              <w:r>
                <w:rPr>
                  <w:color w:val="0000FF"/>
                </w:rPr>
                <w:t>N 963-П</w:t>
              </w:r>
            </w:hyperlink>
            <w:r>
              <w:rPr>
                <w:color w:val="392C69"/>
              </w:rPr>
              <w:t xml:space="preserve">, от 31.10.2018 </w:t>
            </w:r>
            <w:hyperlink r:id="rId102" w:history="1">
              <w:r>
                <w:rPr>
                  <w:color w:val="0000FF"/>
                </w:rPr>
                <w:t>N 1099-П</w:t>
              </w:r>
            </w:hyperlink>
            <w:r>
              <w:rPr>
                <w:color w:val="392C69"/>
              </w:rPr>
              <w:t>,</w:t>
            </w:r>
          </w:p>
          <w:p w:rsidR="00DB49BA" w:rsidRDefault="00DB49BA">
            <w:pPr>
              <w:pStyle w:val="ConsPlusNormal"/>
              <w:jc w:val="center"/>
            </w:pPr>
            <w:r>
              <w:rPr>
                <w:color w:val="392C69"/>
              </w:rPr>
              <w:t xml:space="preserve">от 22.04.2019 </w:t>
            </w:r>
            <w:hyperlink r:id="rId103" w:history="1">
              <w:r>
                <w:rPr>
                  <w:color w:val="0000FF"/>
                </w:rPr>
                <w:t>N 412-П</w:t>
              </w:r>
            </w:hyperlink>
            <w:r>
              <w:rPr>
                <w:color w:val="392C69"/>
              </w:rPr>
              <w:t xml:space="preserve">, от 10.08.2020 </w:t>
            </w:r>
            <w:hyperlink r:id="rId104" w:history="1">
              <w:r>
                <w:rPr>
                  <w:color w:val="0000FF"/>
                </w:rPr>
                <w:t>N 969-П</w:t>
              </w:r>
            </w:hyperlink>
            <w:r>
              <w:rPr>
                <w:color w:val="392C69"/>
              </w:rPr>
              <w:t xml:space="preserve">, от 24.02.2021 </w:t>
            </w:r>
            <w:hyperlink r:id="rId105" w:history="1">
              <w:r>
                <w:rPr>
                  <w:color w:val="0000FF"/>
                </w:rPr>
                <w:t>N 106-П</w:t>
              </w:r>
            </w:hyperlink>
            <w:r>
              <w:rPr>
                <w:color w:val="392C69"/>
              </w:rPr>
              <w:t>)</w:t>
            </w:r>
          </w:p>
        </w:tc>
      </w:tr>
    </w:tbl>
    <w:p w:rsidR="00DB49BA" w:rsidRDefault="00DB49BA">
      <w:pPr>
        <w:pStyle w:val="ConsPlusNormal"/>
        <w:jc w:val="center"/>
      </w:pPr>
    </w:p>
    <w:p w:rsidR="00DB49BA" w:rsidRDefault="00DB49BA">
      <w:pPr>
        <w:pStyle w:val="ConsPlusTitle"/>
        <w:jc w:val="center"/>
        <w:outlineLvl w:val="2"/>
      </w:pPr>
      <w:r>
        <w:t>I. Общие положения</w:t>
      </w:r>
    </w:p>
    <w:p w:rsidR="00DB49BA" w:rsidRDefault="00DB49BA">
      <w:pPr>
        <w:pStyle w:val="ConsPlusNormal"/>
        <w:jc w:val="center"/>
      </w:pPr>
    </w:p>
    <w:p w:rsidR="00DB49BA" w:rsidRDefault="00DB49BA">
      <w:pPr>
        <w:pStyle w:val="ConsPlusNormal"/>
        <w:ind w:firstLine="540"/>
        <w:jc w:val="both"/>
      </w:pPr>
      <w:r>
        <w:t>1.1. Социальные услуги в полустационарной форме социального обслуживания (далее - социальные услуги в полустационарной форме) предоставляются гражданам, признанным нуждающимися в полустационарной форме социального обслуживания, из числа граждан Российской Федерации, постоянно проживающих на территории автономного округа, а также иностранных граждан и лиц без гражданства, постоянно проживающих на территории автономного округа, а также беженцам, пребывающим на территории автономного округа в установленном законодательством Российской Федерации порядке, при условии:</w:t>
      </w:r>
    </w:p>
    <w:p w:rsidR="00DB49BA" w:rsidRDefault="00DB49BA">
      <w:pPr>
        <w:pStyle w:val="ConsPlusNormal"/>
        <w:jc w:val="both"/>
      </w:pPr>
      <w:r>
        <w:t xml:space="preserve">(в ред. постановлений Правительства ЯНАО от 14.07.2016 </w:t>
      </w:r>
      <w:hyperlink r:id="rId106" w:history="1">
        <w:r>
          <w:rPr>
            <w:color w:val="0000FF"/>
          </w:rPr>
          <w:t>N 648-П</w:t>
        </w:r>
      </w:hyperlink>
      <w:r>
        <w:t xml:space="preserve">, от 31.10.2018 </w:t>
      </w:r>
      <w:hyperlink r:id="rId107" w:history="1">
        <w:r>
          <w:rPr>
            <w:color w:val="0000FF"/>
          </w:rPr>
          <w:t>N 1099-П</w:t>
        </w:r>
      </w:hyperlink>
      <w:r>
        <w:t>)</w:t>
      </w:r>
    </w:p>
    <w:p w:rsidR="00DB49BA" w:rsidRDefault="00DB49BA">
      <w:pPr>
        <w:pStyle w:val="ConsPlusNormal"/>
        <w:spacing w:before="220"/>
        <w:ind w:firstLine="540"/>
        <w:jc w:val="both"/>
      </w:pPr>
      <w:r>
        <w:t>1.1.1. наличия ребенка или детей (в том числе находящихся под опекой, попечительством), испытывающих трудности в социальной адаптации;</w:t>
      </w:r>
    </w:p>
    <w:p w:rsidR="00DB49BA" w:rsidRDefault="00DB49BA">
      <w:pPr>
        <w:pStyle w:val="ConsPlusNormal"/>
        <w:spacing w:before="220"/>
        <w:ind w:firstLine="540"/>
        <w:jc w:val="both"/>
      </w:pPr>
      <w:r>
        <w:t>1.1.2.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наличия насилия в семье;</w:t>
      </w:r>
    </w:p>
    <w:p w:rsidR="00DB49BA" w:rsidRDefault="00DB49BA">
      <w:pPr>
        <w:pStyle w:val="ConsPlusNormal"/>
        <w:jc w:val="both"/>
      </w:pPr>
      <w:r>
        <w:t xml:space="preserve">(в ред. </w:t>
      </w:r>
      <w:hyperlink r:id="rId108" w:history="1">
        <w:r>
          <w:rPr>
            <w:color w:val="0000FF"/>
          </w:rPr>
          <w:t>постановления</w:t>
        </w:r>
      </w:hyperlink>
      <w:r>
        <w:t xml:space="preserve"> Правительства ЯНАО от 06.08.2015 N 747-П)</w:t>
      </w:r>
    </w:p>
    <w:p w:rsidR="00DB49BA" w:rsidRDefault="00DB49BA">
      <w:pPr>
        <w:pStyle w:val="ConsPlusNormal"/>
        <w:spacing w:before="220"/>
        <w:ind w:firstLine="540"/>
        <w:jc w:val="both"/>
      </w:pPr>
      <w:r>
        <w:t xml:space="preserve">1.1.3. утратил силу. - </w:t>
      </w:r>
      <w:hyperlink r:id="rId109" w:history="1">
        <w:r>
          <w:rPr>
            <w:color w:val="0000FF"/>
          </w:rPr>
          <w:t>Постановление</w:t>
        </w:r>
      </w:hyperlink>
      <w:r>
        <w:t xml:space="preserve"> Правительства ЯНАО от 06.08.2015 N 747-П;</w:t>
      </w:r>
    </w:p>
    <w:p w:rsidR="00DB49BA" w:rsidRDefault="00DB49BA">
      <w:pPr>
        <w:pStyle w:val="ConsPlusNormal"/>
        <w:spacing w:before="220"/>
        <w:ind w:firstLine="540"/>
        <w:jc w:val="both"/>
      </w:pPr>
      <w:r>
        <w:t>1.1.4. отсутствия у родителей несовершеннолетних в возрасте от 3 до 18 лет работы и средств к существованию;</w:t>
      </w:r>
    </w:p>
    <w:p w:rsidR="00DB49BA" w:rsidRDefault="00DB49BA">
      <w:pPr>
        <w:pStyle w:val="ConsPlusNormal"/>
        <w:spacing w:before="220"/>
        <w:ind w:firstLine="540"/>
        <w:jc w:val="both"/>
      </w:pPr>
      <w:r>
        <w:t>1.1.5. наличия соответствующих рекомендаций в индивидуальной программе реабилитации или абилитации инвалида или достижения пожилого возраста (женщины старше 55 лет, мужчины старше 60 лет).</w:t>
      </w:r>
    </w:p>
    <w:p w:rsidR="00DB49BA" w:rsidRDefault="00DB49BA">
      <w:pPr>
        <w:pStyle w:val="ConsPlusNormal"/>
        <w:jc w:val="both"/>
      </w:pPr>
      <w:r>
        <w:t xml:space="preserve">(в ред. </w:t>
      </w:r>
      <w:hyperlink r:id="rId110" w:history="1">
        <w:r>
          <w:rPr>
            <w:color w:val="0000FF"/>
          </w:rPr>
          <w:t>постановления</w:t>
        </w:r>
      </w:hyperlink>
      <w:r>
        <w:t xml:space="preserve"> Правительства ЯНАО от 14.07.2016 N 648-П)</w:t>
      </w:r>
    </w:p>
    <w:p w:rsidR="00DB49BA" w:rsidRDefault="00DB49BA">
      <w:pPr>
        <w:pStyle w:val="ConsPlusNormal"/>
        <w:spacing w:before="220"/>
        <w:ind w:firstLine="540"/>
        <w:jc w:val="both"/>
      </w:pPr>
      <w:r>
        <w:t xml:space="preserve">Абзац утратил силу. - </w:t>
      </w:r>
      <w:hyperlink r:id="rId111" w:history="1">
        <w:r>
          <w:rPr>
            <w:color w:val="0000FF"/>
          </w:rPr>
          <w:t>Постановление</w:t>
        </w:r>
      </w:hyperlink>
      <w:r>
        <w:t xml:space="preserve"> Правительства ЯНАО от 06.08.2015 N 747-П.</w:t>
      </w:r>
    </w:p>
    <w:p w:rsidR="00DB49BA" w:rsidRDefault="00DB49BA">
      <w:pPr>
        <w:pStyle w:val="ConsPlusNormal"/>
        <w:spacing w:before="220"/>
        <w:ind w:firstLine="540"/>
        <w:jc w:val="both"/>
      </w:pPr>
      <w:r>
        <w:t>Социальные услуги в полустационарной форме предоставляются на временной (до 6 месяцев) основе;</w:t>
      </w:r>
    </w:p>
    <w:p w:rsidR="00DB49BA" w:rsidRDefault="00DB49BA">
      <w:pPr>
        <w:pStyle w:val="ConsPlusNormal"/>
        <w:spacing w:before="220"/>
        <w:ind w:firstLine="540"/>
        <w:jc w:val="both"/>
      </w:pPr>
      <w:r>
        <w:t>1.1.6. нуждаемости в ранней помощи.</w:t>
      </w:r>
    </w:p>
    <w:p w:rsidR="00DB49BA" w:rsidRDefault="00DB49BA">
      <w:pPr>
        <w:pStyle w:val="ConsPlusNormal"/>
        <w:jc w:val="both"/>
      </w:pPr>
      <w:r>
        <w:t xml:space="preserve">(пп. 1.1.6 введен </w:t>
      </w:r>
      <w:hyperlink r:id="rId112" w:history="1">
        <w:r>
          <w:rPr>
            <w:color w:val="0000FF"/>
          </w:rPr>
          <w:t>постановлением</w:t>
        </w:r>
      </w:hyperlink>
      <w:r>
        <w:t xml:space="preserve"> Правительства ЯНАО от 10.08.2020 N 969-П)</w:t>
      </w:r>
    </w:p>
    <w:p w:rsidR="00DB49BA" w:rsidRDefault="00DB49BA">
      <w:pPr>
        <w:pStyle w:val="ConsPlusNormal"/>
        <w:spacing w:before="220"/>
        <w:ind w:firstLine="540"/>
        <w:jc w:val="both"/>
      </w:pPr>
      <w:r>
        <w:t>1.2. Социальные услуги в полустационарной форме предоставляются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DB49BA" w:rsidRDefault="00DB49BA">
      <w:pPr>
        <w:pStyle w:val="ConsPlusNormal"/>
        <w:spacing w:before="220"/>
        <w:ind w:firstLine="540"/>
        <w:jc w:val="both"/>
      </w:pPr>
      <w:r>
        <w:t xml:space="preserve">1.3. Социальные услуги в полустационарной форме предоставляются поставщиками </w:t>
      </w:r>
      <w:r>
        <w:lastRenderedPageBreak/>
        <w:t>социальных услуг в определенное время суток (в условиях дневного либо ночного пребывания) и включают в себя оказание социальных услуг, необходимых получателю социальных услуг с учетом его индивидуальной нуждаемости.</w:t>
      </w:r>
    </w:p>
    <w:p w:rsidR="00DB49BA" w:rsidRDefault="00DB49BA">
      <w:pPr>
        <w:pStyle w:val="ConsPlusNormal"/>
        <w:spacing w:before="220"/>
        <w:ind w:firstLine="540"/>
        <w:jc w:val="both"/>
      </w:pPr>
      <w:r>
        <w:t xml:space="preserve">1.4. Утратил силу. - </w:t>
      </w:r>
      <w:hyperlink r:id="rId113" w:history="1">
        <w:r>
          <w:rPr>
            <w:color w:val="0000FF"/>
          </w:rPr>
          <w:t>Постановление</w:t>
        </w:r>
      </w:hyperlink>
      <w:r>
        <w:t xml:space="preserve"> Правительства ЯНАО от 22.04.2019 N 412-П.</w:t>
      </w:r>
    </w:p>
    <w:p w:rsidR="00DB49BA" w:rsidRDefault="00DB49BA">
      <w:pPr>
        <w:pStyle w:val="ConsPlusNormal"/>
        <w:ind w:firstLine="540"/>
        <w:jc w:val="both"/>
      </w:pPr>
    </w:p>
    <w:p w:rsidR="00DB49BA" w:rsidRDefault="00DB49BA">
      <w:pPr>
        <w:pStyle w:val="ConsPlusTitle"/>
        <w:jc w:val="center"/>
        <w:outlineLvl w:val="2"/>
      </w:pPr>
      <w:r>
        <w:t>II. Порядок обращения за получением социальных услуг</w:t>
      </w:r>
    </w:p>
    <w:p w:rsidR="00DB49BA" w:rsidRDefault="00DB49BA">
      <w:pPr>
        <w:pStyle w:val="ConsPlusTitle"/>
        <w:jc w:val="center"/>
      </w:pPr>
      <w:r>
        <w:t>в полустационарной форме</w:t>
      </w:r>
    </w:p>
    <w:p w:rsidR="00DB49BA" w:rsidRDefault="00DB49BA">
      <w:pPr>
        <w:pStyle w:val="ConsPlusNormal"/>
        <w:jc w:val="center"/>
      </w:pPr>
    </w:p>
    <w:p w:rsidR="00DB49BA" w:rsidRDefault="00DB49BA">
      <w:pPr>
        <w:pStyle w:val="ConsPlusNormal"/>
        <w:ind w:firstLine="540"/>
        <w:jc w:val="both"/>
      </w:pPr>
      <w:r>
        <w:t>2.1. Социальные услуги в полустационарной форме предоставляются получателям социальных услуг в соответствии с индивидуальной программой на основании договора о предоставлении социальных услуг, заключенного с получателями социальных услуг или их законными представителями в течение суток с даты представления индивидуальной программы поставщику социальных услуг.</w:t>
      </w:r>
    </w:p>
    <w:p w:rsidR="00DB49BA" w:rsidRDefault="00DB49BA">
      <w:pPr>
        <w:pStyle w:val="ConsPlusNormal"/>
        <w:spacing w:before="220"/>
        <w:ind w:firstLine="540"/>
        <w:jc w:val="both"/>
      </w:pPr>
      <w:r>
        <w:t>Получатели социальных услуг вправе участвовать в правоотношениях по предоставлению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DB49BA" w:rsidRDefault="00DB49BA">
      <w:pPr>
        <w:pStyle w:val="ConsPlusNormal"/>
        <w:spacing w:before="220"/>
        <w:ind w:firstLine="540"/>
        <w:jc w:val="both"/>
      </w:pPr>
      <w:r>
        <w:t>2.2. Для получения социальных услуг в полустационарной форме гражданин (его законный представитель) вправе выбрать поставщика или поставщиков социальных услуг из числа рекомендованных в индивидуальной программе, оказывающих социальные услуги в такой форме.</w:t>
      </w:r>
    </w:p>
    <w:p w:rsidR="00DB49BA" w:rsidRDefault="00DB49BA">
      <w:pPr>
        <w:pStyle w:val="ConsPlusNormal"/>
        <w:spacing w:before="220"/>
        <w:ind w:firstLine="540"/>
        <w:jc w:val="both"/>
      </w:pPr>
      <w:bookmarkStart w:id="11" w:name="P402"/>
      <w:bookmarkEnd w:id="11"/>
      <w:r>
        <w:t>2.3. Основанием для заключения договора о предоставлении социальных услуг в полустационарной форме является обращение гражданина (его законного представителя) к выбранному из числа рекомендованных в индивидуальной программе поставщику социальных услуг за получением социальных услуг в полустационарной форме со следующими документами:</w:t>
      </w:r>
    </w:p>
    <w:p w:rsidR="00DB49BA" w:rsidRDefault="00DB49BA">
      <w:pPr>
        <w:pStyle w:val="ConsPlusNormal"/>
        <w:spacing w:before="220"/>
        <w:ind w:firstLine="540"/>
        <w:jc w:val="both"/>
      </w:pPr>
      <w:r>
        <w:t>- документ, удостоверяющий личность получателя социальных услуг;</w:t>
      </w:r>
    </w:p>
    <w:p w:rsidR="00DB49BA" w:rsidRDefault="00DB49BA">
      <w:pPr>
        <w:pStyle w:val="ConsPlusNormal"/>
        <w:spacing w:before="220"/>
        <w:ind w:firstLine="540"/>
        <w:jc w:val="both"/>
      </w:pPr>
      <w:r>
        <w:t>- документы, удостоверяющие личность граждан, зарегистрированных совместно с получателем социальных услуг по месту жительства и задекларированных им в заявлении;</w:t>
      </w:r>
    </w:p>
    <w:p w:rsidR="00DB49BA" w:rsidRDefault="00DB49BA">
      <w:pPr>
        <w:pStyle w:val="ConsPlusNormal"/>
        <w:spacing w:before="22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DB49BA" w:rsidRDefault="00DB49BA">
      <w:pPr>
        <w:pStyle w:val="ConsPlusNormal"/>
        <w:spacing w:before="220"/>
        <w:ind w:firstLine="540"/>
        <w:jc w:val="both"/>
      </w:pPr>
      <w:r>
        <w:t>- индивидуальная программа;</w:t>
      </w:r>
    </w:p>
    <w:p w:rsidR="00DB49BA" w:rsidRDefault="00DB49BA">
      <w:pPr>
        <w:pStyle w:val="ConsPlusNormal"/>
        <w:spacing w:before="220"/>
        <w:ind w:firstLine="540"/>
        <w:jc w:val="both"/>
      </w:pPr>
      <w:r>
        <w:t>- документы о месте жительства и (или) пребывания, фактического проживания получателя социальных услуг;</w:t>
      </w:r>
    </w:p>
    <w:p w:rsidR="00DB49BA" w:rsidRDefault="00DB49BA">
      <w:pPr>
        <w:pStyle w:val="ConsPlusNormal"/>
        <w:spacing w:before="220"/>
        <w:ind w:firstLine="540"/>
        <w:jc w:val="both"/>
      </w:pPr>
      <w:r>
        <w:t>- документы о доходах получателя социальных услуг и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(справка не представляется гражданами, которые имеют основания для получения социальных услуг бесплатно независимо от среднедушевого дохода);</w:t>
      </w:r>
    </w:p>
    <w:p w:rsidR="00DB49BA" w:rsidRDefault="00DB49BA">
      <w:pPr>
        <w:pStyle w:val="ConsPlusNormal"/>
        <w:spacing w:before="220"/>
        <w:ind w:firstLine="540"/>
        <w:jc w:val="both"/>
      </w:pPr>
      <w:r>
        <w:t>- копии свидетельств о заключении брака, о рождении, об усыновлении граждан, зарегистрированных совместно с получателем социальных услуг по месту жительства и задекларированных им в обращении;</w:t>
      </w:r>
    </w:p>
    <w:p w:rsidR="00DB49BA" w:rsidRDefault="00DB49BA">
      <w:pPr>
        <w:pStyle w:val="ConsPlusNormal"/>
        <w:spacing w:before="220"/>
        <w:ind w:firstLine="540"/>
        <w:jc w:val="both"/>
      </w:pPr>
      <w:r>
        <w:t xml:space="preserve">- индивидуальная программа реабилитации или абилитации и справка медико-социальной экспертизы (для инвалидов) (в случае обращения к негосударственным (коммерческим и </w:t>
      </w:r>
      <w:r>
        <w:lastRenderedPageBreak/>
        <w:t>некоммерческим) организациям социального обслуживания, в том числе социально ориентированным некоммерческим организациям, предоставляющим социальные услуги).</w:t>
      </w:r>
    </w:p>
    <w:p w:rsidR="00DB49BA" w:rsidRDefault="00DB49BA">
      <w:pPr>
        <w:pStyle w:val="ConsPlusNormal"/>
        <w:spacing w:before="220"/>
        <w:ind w:firstLine="540"/>
        <w:jc w:val="both"/>
      </w:pPr>
      <w:r>
        <w:t>Поставщик социальных услуг в порядке межведомственного электронного взаимодействия в течение 2 рабочих дней со дня обращения получателя социальных услуг запрашивает сведения о регистрации по месту жительства лиц, указанных получателем социальных услуг в обращении.</w:t>
      </w:r>
    </w:p>
    <w:p w:rsidR="00DB49BA" w:rsidRDefault="00DB49BA">
      <w:pPr>
        <w:pStyle w:val="ConsPlusNormal"/>
        <w:spacing w:before="220"/>
        <w:ind w:firstLine="540"/>
        <w:jc w:val="both"/>
      </w:pPr>
      <w:r>
        <w:t>Межведомственный запрос направляется поставщиком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49BA" w:rsidRDefault="00DB49BA">
      <w:pPr>
        <w:pStyle w:val="ConsPlusNormal"/>
        <w:spacing w:before="220"/>
        <w:ind w:firstLine="540"/>
        <w:jc w:val="both"/>
      </w:pPr>
      <w:r>
        <w:t>Гражданин вправе по собственной инициативе представить сведения о регистрации по месту жительства лиц, указанных им в обращении.</w:t>
      </w:r>
    </w:p>
    <w:p w:rsidR="00DB49BA" w:rsidRDefault="00DB49BA">
      <w:pPr>
        <w:pStyle w:val="ConsPlusNormal"/>
        <w:jc w:val="both"/>
      </w:pPr>
      <w:r>
        <w:t xml:space="preserve">(п. 2.3 в ред. </w:t>
      </w:r>
      <w:hyperlink r:id="rId114" w:history="1">
        <w:r>
          <w:rPr>
            <w:color w:val="0000FF"/>
          </w:rPr>
          <w:t>постановления</w:t>
        </w:r>
      </w:hyperlink>
      <w:r>
        <w:t xml:space="preserve"> Правительства ЯНАО от 24.02.2021 N 106-П)</w:t>
      </w:r>
    </w:p>
    <w:p w:rsidR="00DB49BA" w:rsidRDefault="00DB49BA">
      <w:pPr>
        <w:pStyle w:val="ConsPlusNormal"/>
        <w:spacing w:before="220"/>
        <w:ind w:firstLine="540"/>
        <w:jc w:val="both"/>
      </w:pPr>
      <w:r>
        <w:t xml:space="preserve">2.4. Утратил силу. - </w:t>
      </w:r>
      <w:hyperlink r:id="rId115" w:history="1">
        <w:r>
          <w:rPr>
            <w:color w:val="0000FF"/>
          </w:rPr>
          <w:t>Постановление</w:t>
        </w:r>
      </w:hyperlink>
      <w:r>
        <w:t xml:space="preserve"> Правительства ЯНАО от 22.04.2019 N 412-П.</w:t>
      </w:r>
    </w:p>
    <w:p w:rsidR="00DB49BA" w:rsidRDefault="00DB49BA">
      <w:pPr>
        <w:pStyle w:val="ConsPlusNormal"/>
        <w:spacing w:before="220"/>
        <w:ind w:firstLine="540"/>
        <w:jc w:val="both"/>
      </w:pPr>
      <w:r>
        <w:t xml:space="preserve">2.5. Документы, необходимые для принятия поставщиком социальных услуг решения о предоставлении социальных услуг в полустационарной форме, представляются получателем социальных услуг либо подлежат представлению в рамках межведомственного информационного взаимодействия в соответствии с требованиями </w:t>
      </w:r>
      <w:hyperlink r:id="rId116" w:history="1">
        <w:r>
          <w:rPr>
            <w:color w:val="0000FF"/>
          </w:rPr>
          <w:t>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B49BA" w:rsidRDefault="00DB49BA">
      <w:pPr>
        <w:pStyle w:val="ConsPlusNormal"/>
        <w:spacing w:before="220"/>
        <w:ind w:firstLine="540"/>
        <w:jc w:val="both"/>
      </w:pPr>
      <w:bookmarkStart w:id="12" w:name="P417"/>
      <w:bookmarkEnd w:id="12"/>
      <w:r>
        <w:t xml:space="preserve">2.6. Решение об отказе в заключении договора о предоставлении социальных услуг в полустационарной форме принимается поставщиком социальных услуг в случае непредставления получателем социальных услуг документов, предусмотренных </w:t>
      </w:r>
      <w:hyperlink w:anchor="P402" w:history="1">
        <w:r>
          <w:rPr>
            <w:color w:val="0000FF"/>
          </w:rPr>
          <w:t>пунктом 2.3</w:t>
        </w:r>
      </w:hyperlink>
      <w:r>
        <w:t xml:space="preserve"> настоящего Порядка.</w:t>
      </w:r>
    </w:p>
    <w:p w:rsidR="00DB49BA" w:rsidRDefault="00DB49BA">
      <w:pPr>
        <w:pStyle w:val="ConsPlusNormal"/>
        <w:spacing w:before="220"/>
        <w:ind w:firstLine="540"/>
        <w:jc w:val="both"/>
      </w:pPr>
      <w:r>
        <w:t>Уведомление об отказе в заключении договора о предоставлении социальных услуг в полустационарной форме в течение 1 рабочего дня со дня принятия решения направляется заявителю (его законному представителю).</w:t>
      </w:r>
    </w:p>
    <w:p w:rsidR="00DB49BA" w:rsidRDefault="00DB49BA">
      <w:pPr>
        <w:pStyle w:val="ConsPlusNormal"/>
        <w:spacing w:before="220"/>
        <w:ind w:firstLine="540"/>
        <w:jc w:val="both"/>
      </w:pPr>
      <w:r>
        <w:t xml:space="preserve">При устранении оснований для отказа в заключении договора о предоставлении социальных услуг в полустационарной форме, указанных в </w:t>
      </w:r>
      <w:hyperlink w:anchor="P417" w:history="1">
        <w:r>
          <w:rPr>
            <w:color w:val="0000FF"/>
          </w:rPr>
          <w:t>абзаце первом пункта 2.6</w:t>
        </w:r>
      </w:hyperlink>
      <w:r>
        <w:t xml:space="preserve"> настоящего Порядка, гражданин (его законный представитель) имеет право на повторное обращение для заключения договора о предоставлении социальных услуг в полустационарной форме либо на заключении договора о предоставлении социальных услуг на условиях полной оплаты.</w:t>
      </w:r>
    </w:p>
    <w:p w:rsidR="00DB49BA" w:rsidRDefault="00DB49BA">
      <w:pPr>
        <w:pStyle w:val="ConsPlusNormal"/>
        <w:jc w:val="both"/>
      </w:pPr>
      <w:r>
        <w:t xml:space="preserve">(в ред. </w:t>
      </w:r>
      <w:hyperlink r:id="rId117" w:history="1">
        <w:r>
          <w:rPr>
            <w:color w:val="0000FF"/>
          </w:rPr>
          <w:t>постановления</w:t>
        </w:r>
      </w:hyperlink>
      <w:r>
        <w:t xml:space="preserve"> Правительства ЯНАО от 06.08.2015 N 747-П)</w:t>
      </w:r>
    </w:p>
    <w:p w:rsidR="00DB49BA" w:rsidRDefault="00DB49BA">
      <w:pPr>
        <w:pStyle w:val="ConsPlusNormal"/>
        <w:ind w:firstLine="540"/>
        <w:jc w:val="both"/>
      </w:pPr>
    </w:p>
    <w:p w:rsidR="00DB49BA" w:rsidRDefault="00DB49BA">
      <w:pPr>
        <w:pStyle w:val="ConsPlusTitle"/>
        <w:jc w:val="center"/>
        <w:outlineLvl w:val="2"/>
      </w:pPr>
      <w:r>
        <w:t>III. Предоставление социальных услуг</w:t>
      </w:r>
    </w:p>
    <w:p w:rsidR="00DB49BA" w:rsidRDefault="00DB49BA">
      <w:pPr>
        <w:pStyle w:val="ConsPlusTitle"/>
        <w:jc w:val="center"/>
      </w:pPr>
      <w:r>
        <w:t>в полустационарной форме</w:t>
      </w:r>
    </w:p>
    <w:p w:rsidR="00DB49BA" w:rsidRDefault="00DB49BA">
      <w:pPr>
        <w:pStyle w:val="ConsPlusNormal"/>
        <w:jc w:val="center"/>
      </w:pPr>
    </w:p>
    <w:p w:rsidR="00DB49BA" w:rsidRDefault="00DB49BA">
      <w:pPr>
        <w:pStyle w:val="ConsPlusNormal"/>
        <w:ind w:firstLine="540"/>
        <w:jc w:val="both"/>
      </w:pPr>
      <w:r>
        <w:t>3.1. Предоставление социальных услуг в полустационарной форме включает в себя предоставление получателю следующих видов социальных услуг:</w:t>
      </w:r>
    </w:p>
    <w:p w:rsidR="00DB49BA" w:rsidRDefault="00DB49BA">
      <w:pPr>
        <w:pStyle w:val="ConsPlusNormal"/>
        <w:spacing w:before="220"/>
        <w:ind w:firstLine="540"/>
        <w:jc w:val="both"/>
      </w:pPr>
      <w:r>
        <w:t>социально-бытовые услуги, направленные на поддержание жизнедеятельности получателей социальных услуг в быту;</w:t>
      </w:r>
    </w:p>
    <w:p w:rsidR="00DB49BA" w:rsidRDefault="00DB49BA">
      <w:pPr>
        <w:pStyle w:val="ConsPlusNormal"/>
        <w:spacing w:before="220"/>
        <w:ind w:firstLine="540"/>
        <w:jc w:val="both"/>
      </w:pPr>
      <w:r>
        <w:t>социально-медицинские услуги,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B49BA" w:rsidRDefault="00DB49BA">
      <w:pPr>
        <w:pStyle w:val="ConsPlusNormal"/>
        <w:spacing w:before="220"/>
        <w:ind w:firstLine="540"/>
        <w:jc w:val="both"/>
      </w:pPr>
      <w:r>
        <w:t>социально-психологические услуги,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B49BA" w:rsidRDefault="00DB49BA">
      <w:pPr>
        <w:pStyle w:val="ConsPlusNormal"/>
        <w:spacing w:before="220"/>
        <w:ind w:firstLine="540"/>
        <w:jc w:val="both"/>
      </w:pPr>
      <w:r>
        <w:lastRenderedPageBreak/>
        <w:t>социально-педагогические услуги,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B49BA" w:rsidRDefault="00DB49BA">
      <w:pPr>
        <w:pStyle w:val="ConsPlusNormal"/>
        <w:spacing w:before="220"/>
        <w:ind w:firstLine="540"/>
        <w:jc w:val="both"/>
      </w:pPr>
      <w:r>
        <w:t>социально-трудовые услуги, направленные на оказание помощи в трудоустройстве и в решении других проблем, связанных с трудовой адаптацией;</w:t>
      </w:r>
    </w:p>
    <w:p w:rsidR="00DB49BA" w:rsidRDefault="00DB49BA">
      <w:pPr>
        <w:pStyle w:val="ConsPlusNormal"/>
        <w:spacing w:before="220"/>
        <w:ind w:firstLine="540"/>
        <w:jc w:val="both"/>
      </w:pPr>
      <w:r>
        <w:t>социально-правовые услуги,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B49BA" w:rsidRDefault="00DB49BA">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B49BA" w:rsidRDefault="00DB49BA">
      <w:pPr>
        <w:pStyle w:val="ConsPlusNormal"/>
        <w:spacing w:before="220"/>
        <w:ind w:firstLine="540"/>
        <w:jc w:val="both"/>
      </w:pPr>
      <w:r>
        <w:t xml:space="preserve">3.2. При получении социальных услуг в полустационарной форме получатели социальных услуг имеют права и исполняют обязанности, предусмотренные Федеральным </w:t>
      </w:r>
      <w:hyperlink r:id="rId118" w:history="1">
        <w:r>
          <w:rPr>
            <w:color w:val="0000FF"/>
          </w:rPr>
          <w:t>законом</w:t>
        </w:r>
      </w:hyperlink>
      <w:r>
        <w:t xml:space="preserve"> от 28 декабря 2013 года N 442-ФЗ.</w:t>
      </w:r>
    </w:p>
    <w:p w:rsidR="00DB49BA" w:rsidRDefault="00DB49BA">
      <w:pPr>
        <w:pStyle w:val="ConsPlusNormal"/>
        <w:spacing w:before="220"/>
        <w:ind w:firstLine="540"/>
        <w:jc w:val="both"/>
      </w:pPr>
      <w:r>
        <w:t xml:space="preserve">3.3. При предоставлении социальных услуг в полустационарной форме поставщики социальных услуг имеют права и исполняют обязанности, предусмотренные Федеральным </w:t>
      </w:r>
      <w:hyperlink r:id="rId119" w:history="1">
        <w:r>
          <w:rPr>
            <w:color w:val="0000FF"/>
          </w:rPr>
          <w:t>законом</w:t>
        </w:r>
      </w:hyperlink>
      <w:r>
        <w:t xml:space="preserve"> от 28 декабря 2013 года N 442-ФЗ.</w:t>
      </w:r>
    </w:p>
    <w:p w:rsidR="00DB49BA" w:rsidRDefault="00DB49BA">
      <w:pPr>
        <w:pStyle w:val="ConsPlusNormal"/>
        <w:ind w:firstLine="540"/>
        <w:jc w:val="both"/>
      </w:pPr>
    </w:p>
    <w:p w:rsidR="00DB49BA" w:rsidRDefault="00DB49BA">
      <w:pPr>
        <w:pStyle w:val="ConsPlusTitle"/>
        <w:jc w:val="center"/>
        <w:outlineLvl w:val="2"/>
      </w:pPr>
      <w:r>
        <w:t>IV. Оплата предоставления социальных услуг</w:t>
      </w:r>
    </w:p>
    <w:p w:rsidR="00DB49BA" w:rsidRDefault="00DB49BA">
      <w:pPr>
        <w:pStyle w:val="ConsPlusNormal"/>
        <w:jc w:val="center"/>
      </w:pPr>
    </w:p>
    <w:p w:rsidR="00DB49BA" w:rsidRDefault="00DB49BA">
      <w:pPr>
        <w:pStyle w:val="ConsPlusNormal"/>
        <w:ind w:firstLine="540"/>
        <w:jc w:val="both"/>
      </w:pPr>
      <w:r>
        <w:t>4.1. Социальные услуги в полустационарной форме предоставляются бесплатно, за плату или частичную плату.</w:t>
      </w:r>
    </w:p>
    <w:p w:rsidR="00DB49BA" w:rsidRDefault="00DB49BA">
      <w:pPr>
        <w:pStyle w:val="ConsPlusNormal"/>
        <w:spacing w:before="220"/>
        <w:ind w:firstLine="540"/>
        <w:jc w:val="both"/>
      </w:pPr>
      <w:r>
        <w:t>4.2. Социальные услуги в полустационарной форме предоставляются бесплатно:</w:t>
      </w:r>
    </w:p>
    <w:p w:rsidR="00DB49BA" w:rsidRDefault="00DB49BA">
      <w:pPr>
        <w:pStyle w:val="ConsPlusNormal"/>
        <w:spacing w:before="220"/>
        <w:ind w:firstLine="540"/>
        <w:jc w:val="both"/>
      </w:pPr>
      <w:r>
        <w:t>- несовершеннолетним детям;</w:t>
      </w:r>
    </w:p>
    <w:p w:rsidR="00DB49BA" w:rsidRDefault="00DB49BA">
      <w:pPr>
        <w:pStyle w:val="ConsPlusNormal"/>
        <w:spacing w:before="220"/>
        <w:ind w:firstLine="540"/>
        <w:jc w:val="both"/>
      </w:pPr>
      <w:r>
        <w:t>- лицам, пострадавшим в результате чрезвычайных ситуаций, вооруженных межнациональных (межэтнических) конфликтов;</w:t>
      </w:r>
    </w:p>
    <w:p w:rsidR="00DB49BA" w:rsidRDefault="00DB49BA">
      <w:pPr>
        <w:pStyle w:val="ConsPlusNormal"/>
        <w:spacing w:before="220"/>
        <w:ind w:firstLine="540"/>
        <w:jc w:val="both"/>
      </w:pPr>
      <w:r>
        <w:t xml:space="preserve">- иным категориям граждан, определенным </w:t>
      </w:r>
      <w:hyperlink r:id="rId120" w:history="1">
        <w:r>
          <w:rPr>
            <w:color w:val="0000FF"/>
          </w:rPr>
          <w:t>Законом</w:t>
        </w:r>
      </w:hyperlink>
      <w:r>
        <w:t xml:space="preserve"> автономного округа N 109-ЗАО.</w:t>
      </w:r>
    </w:p>
    <w:p w:rsidR="00DB49BA" w:rsidRDefault="00DB49BA">
      <w:pPr>
        <w:pStyle w:val="ConsPlusNormal"/>
        <w:spacing w:before="220"/>
        <w:ind w:firstLine="540"/>
        <w:jc w:val="both"/>
      </w:pPr>
      <w:r>
        <w:t xml:space="preserve">4.3. Социальные услуги в полустационарной форме предоставляются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21" w:history="1">
        <w:r>
          <w:rPr>
            <w:color w:val="0000FF"/>
          </w:rPr>
          <w:t>Законом</w:t>
        </w:r>
      </w:hyperlink>
      <w:r>
        <w:t xml:space="preserve"> автономного округа N 109-ЗАО.</w:t>
      </w:r>
    </w:p>
    <w:p w:rsidR="00DB49BA" w:rsidRDefault="00DB49BA">
      <w:pPr>
        <w:pStyle w:val="ConsPlusNormal"/>
        <w:spacing w:before="220"/>
        <w:ind w:firstLine="540"/>
        <w:jc w:val="both"/>
      </w:pPr>
      <w:r>
        <w:t xml:space="preserve">4.4. Социальные услуги в полустационарной форме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установленной </w:t>
      </w:r>
      <w:hyperlink r:id="rId122" w:history="1">
        <w:r>
          <w:rPr>
            <w:color w:val="0000FF"/>
          </w:rPr>
          <w:t>Законом</w:t>
        </w:r>
      </w:hyperlink>
      <w:r>
        <w:t xml:space="preserve"> автономного округа N 109-ЗАО.</w:t>
      </w:r>
    </w:p>
    <w:p w:rsidR="00DB49BA" w:rsidRDefault="00DB49BA">
      <w:pPr>
        <w:pStyle w:val="ConsPlusNormal"/>
        <w:spacing w:before="220"/>
        <w:ind w:firstLine="540"/>
        <w:jc w:val="both"/>
      </w:pPr>
      <w:r>
        <w:t xml:space="preserve">4.5. Размер ежемесячной платы за предоставление социальных услуг в полустационарной форме и порядок ее взимания рассчитывается в соответствии с </w:t>
      </w:r>
      <w:hyperlink r:id="rId123" w:history="1">
        <w:r>
          <w:rPr>
            <w:color w:val="0000FF"/>
          </w:rPr>
          <w:t>постановлением</w:t>
        </w:r>
      </w:hyperlink>
      <w:r>
        <w:t xml:space="preserve"> Правительства автономного округа от 13 октября 2014 года N 790-П "Об утверждении размера платы за предоставление социальных услуг и порядка ее взимания".</w:t>
      </w:r>
    </w:p>
    <w:p w:rsidR="00DB49BA" w:rsidRDefault="00DB49BA">
      <w:pPr>
        <w:pStyle w:val="ConsPlusNormal"/>
        <w:spacing w:before="220"/>
        <w:ind w:firstLine="540"/>
        <w:jc w:val="both"/>
      </w:pPr>
      <w:r>
        <w:t>4.6. Плата за предоставление социальных услуг в полустационарной форме производится в соответствии с договором о предоставлении социальных услуг, заключенным между получателем социальных услуг и поставщиком социальных услуг.</w:t>
      </w:r>
    </w:p>
    <w:p w:rsidR="00DB49BA" w:rsidRDefault="00DB49BA">
      <w:pPr>
        <w:pStyle w:val="ConsPlusNormal"/>
        <w:spacing w:before="220"/>
        <w:ind w:firstLine="540"/>
        <w:jc w:val="both"/>
      </w:pPr>
      <w:r>
        <w:t xml:space="preserve">4.7. Изменение размера платы за оказание социальных услуг в полустационарной форме социального обслуживания производится при изменении тарифов на социальные услуги с первого </w:t>
      </w:r>
      <w:r>
        <w:lastRenderedPageBreak/>
        <w:t>числа месяца, следующего за месяцем установления новых тарифов.</w:t>
      </w:r>
    </w:p>
    <w:p w:rsidR="00DB49BA" w:rsidRDefault="00DB49BA">
      <w:pPr>
        <w:pStyle w:val="ConsPlusNormal"/>
        <w:jc w:val="both"/>
      </w:pPr>
      <w:r>
        <w:t xml:space="preserve">(п. 4.7 в ред. </w:t>
      </w:r>
      <w:hyperlink r:id="rId124" w:history="1">
        <w:r>
          <w:rPr>
            <w:color w:val="0000FF"/>
          </w:rPr>
          <w:t>постановления</w:t>
        </w:r>
      </w:hyperlink>
      <w:r>
        <w:t xml:space="preserve"> Правительства ЯНАО от 11.09.2017 N 963-П)</w:t>
      </w:r>
    </w:p>
    <w:p w:rsidR="00DB49BA" w:rsidRDefault="00DB49BA">
      <w:pPr>
        <w:pStyle w:val="ConsPlusNormal"/>
        <w:spacing w:before="220"/>
        <w:ind w:firstLine="540"/>
        <w:jc w:val="both"/>
      </w:pPr>
      <w:r>
        <w:t xml:space="preserve">4.8. Утратил силу. - </w:t>
      </w:r>
      <w:hyperlink r:id="rId125" w:history="1">
        <w:r>
          <w:rPr>
            <w:color w:val="0000FF"/>
          </w:rPr>
          <w:t>Постановление</w:t>
        </w:r>
      </w:hyperlink>
      <w:r>
        <w:t xml:space="preserve"> Правительства ЯНАО от 11.09.2017 N 963-П.</w:t>
      </w:r>
    </w:p>
    <w:p w:rsidR="00DB49BA" w:rsidRDefault="00DB49BA">
      <w:pPr>
        <w:pStyle w:val="ConsPlusNormal"/>
        <w:ind w:firstLine="540"/>
        <w:jc w:val="both"/>
      </w:pPr>
    </w:p>
    <w:p w:rsidR="00DB49BA" w:rsidRDefault="00DB49BA">
      <w:pPr>
        <w:pStyle w:val="ConsPlusTitle"/>
        <w:jc w:val="center"/>
        <w:outlineLvl w:val="2"/>
      </w:pPr>
      <w:r>
        <w:t>V. Контроль (надзор) за предоставлением социальных услуг</w:t>
      </w:r>
    </w:p>
    <w:p w:rsidR="00DB49BA" w:rsidRDefault="00DB49BA">
      <w:pPr>
        <w:pStyle w:val="ConsPlusTitle"/>
        <w:jc w:val="center"/>
      </w:pPr>
      <w:r>
        <w:t>в полустационарной форме</w:t>
      </w:r>
    </w:p>
    <w:p w:rsidR="00DB49BA" w:rsidRDefault="00DB49BA">
      <w:pPr>
        <w:pStyle w:val="ConsPlusNormal"/>
        <w:jc w:val="center"/>
      </w:pPr>
    </w:p>
    <w:p w:rsidR="00DB49BA" w:rsidRDefault="00DB49BA">
      <w:pPr>
        <w:pStyle w:val="ConsPlusNormal"/>
        <w:ind w:firstLine="540"/>
        <w:jc w:val="both"/>
      </w:pPr>
      <w:r>
        <w:t>5.1. Контроль (надзор) за предоставлением социальных услуг в полустационарной форме осуществляется в следующих формах: внутренний контроль и внешний контроль (надзор).</w:t>
      </w:r>
    </w:p>
    <w:p w:rsidR="00DB49BA" w:rsidRDefault="00DB49BA">
      <w:pPr>
        <w:pStyle w:val="ConsPlusNormal"/>
        <w:jc w:val="both"/>
      </w:pPr>
      <w:r>
        <w:t xml:space="preserve">(в ред. </w:t>
      </w:r>
      <w:hyperlink r:id="rId126"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Внутренний контроль осуществляется руководителем поставщика социальных услуг.</w:t>
      </w:r>
    </w:p>
    <w:p w:rsidR="00DB49BA" w:rsidRDefault="00DB49BA">
      <w:pPr>
        <w:pStyle w:val="ConsPlusNormal"/>
        <w:jc w:val="both"/>
      </w:pPr>
      <w:r>
        <w:t xml:space="preserve">(в ред. </w:t>
      </w:r>
      <w:hyperlink r:id="rId127"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К внешней форме контроля (надзора) относятся:</w:t>
      </w:r>
    </w:p>
    <w:p w:rsidR="00DB49BA" w:rsidRDefault="00DB49BA">
      <w:pPr>
        <w:pStyle w:val="ConsPlusNormal"/>
        <w:spacing w:before="220"/>
        <w:ind w:firstLine="540"/>
        <w:jc w:val="both"/>
      </w:pPr>
      <w:r>
        <w:t xml:space="preserve">1) региональный государственный контроль (надзор) в сфере социального обслуживания, осуществляемый департаментом в соответствии с </w:t>
      </w:r>
      <w:hyperlink r:id="rId128" w:history="1">
        <w:r>
          <w:rPr>
            <w:color w:val="0000FF"/>
          </w:rPr>
          <w:t>постановлением</w:t>
        </w:r>
      </w:hyperlink>
      <w:r>
        <w:t xml:space="preserve"> Правительства автономного округа от 29 сентября 2014 года N 751-П "Об утверждении Порядка организации осуществления регионального государственного контроля (надзора) в сфере социального обслуживания граждан в Ямало-Ненецком автономном округе";</w:t>
      </w:r>
    </w:p>
    <w:p w:rsidR="00DB49BA" w:rsidRDefault="00DB49BA">
      <w:pPr>
        <w:pStyle w:val="ConsPlusNormal"/>
        <w:spacing w:before="220"/>
        <w:ind w:firstLine="540"/>
        <w:jc w:val="both"/>
      </w:pPr>
      <w: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DB49BA" w:rsidRDefault="00DB49BA">
      <w:pPr>
        <w:pStyle w:val="ConsPlusNormal"/>
        <w:jc w:val="center"/>
      </w:pPr>
    </w:p>
    <w:p w:rsidR="00DB49BA" w:rsidRDefault="00DB49BA">
      <w:pPr>
        <w:pStyle w:val="ConsPlusTitle"/>
        <w:jc w:val="center"/>
        <w:outlineLvl w:val="2"/>
      </w:pPr>
      <w:r>
        <w:t>VI. Основания прекращения предоставления социальных услуг</w:t>
      </w:r>
    </w:p>
    <w:p w:rsidR="00DB49BA" w:rsidRDefault="00DB49BA">
      <w:pPr>
        <w:pStyle w:val="ConsPlusTitle"/>
        <w:jc w:val="center"/>
      </w:pPr>
      <w:r>
        <w:t>в полустационарной форме</w:t>
      </w:r>
    </w:p>
    <w:p w:rsidR="00DB49BA" w:rsidRDefault="00DB49BA">
      <w:pPr>
        <w:pStyle w:val="ConsPlusNormal"/>
        <w:jc w:val="center"/>
      </w:pPr>
    </w:p>
    <w:p w:rsidR="00DB49BA" w:rsidRDefault="00DB49BA">
      <w:pPr>
        <w:pStyle w:val="ConsPlusNormal"/>
        <w:ind w:firstLine="540"/>
        <w:jc w:val="both"/>
      </w:pPr>
      <w:r>
        <w:t>6.1. Основаниями прекращения предоставления социальных услуг в полустационарной форме являются:</w:t>
      </w:r>
    </w:p>
    <w:p w:rsidR="00DB49BA" w:rsidRDefault="00DB49BA">
      <w:pPr>
        <w:pStyle w:val="ConsPlusNormal"/>
        <w:spacing w:before="220"/>
        <w:ind w:firstLine="540"/>
        <w:jc w:val="both"/>
      </w:pPr>
      <w:r>
        <w:t>- личная инициатива получателя социальных услуг (его законного представителя);</w:t>
      </w:r>
    </w:p>
    <w:p w:rsidR="00DB49BA" w:rsidRDefault="00DB49BA">
      <w:pPr>
        <w:pStyle w:val="ConsPlusNormal"/>
        <w:spacing w:before="220"/>
        <w:ind w:firstLine="540"/>
        <w:jc w:val="both"/>
      </w:pPr>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DB49BA" w:rsidRDefault="00DB49BA">
      <w:pPr>
        <w:pStyle w:val="ConsPlusNormal"/>
        <w:spacing w:before="220"/>
        <w:ind w:firstLine="540"/>
        <w:jc w:val="both"/>
      </w:pPr>
      <w:r>
        <w:t>- нарушение гражданином (его законным представителем) условий заключенного договора о социальном обслуживании в порядке, установленном договором;</w:t>
      </w:r>
    </w:p>
    <w:p w:rsidR="00DB49BA" w:rsidRDefault="00DB49BA">
      <w:pPr>
        <w:pStyle w:val="ConsPlusNormal"/>
        <w:spacing w:before="220"/>
        <w:ind w:firstLine="540"/>
        <w:jc w:val="both"/>
      </w:pPr>
      <w:r>
        <w:t>- смерть получателя социальных услуг или ликвидация поставщика социальных услуг;</w:t>
      </w:r>
    </w:p>
    <w:p w:rsidR="00DB49BA" w:rsidRDefault="00DB49BA">
      <w:pPr>
        <w:pStyle w:val="ConsPlusNormal"/>
        <w:spacing w:before="220"/>
        <w:ind w:firstLine="540"/>
        <w:jc w:val="both"/>
      </w:pPr>
      <w:r>
        <w:t>- решение суда о признании гражданина безвестно отсутствующим или умершим;</w:t>
      </w:r>
    </w:p>
    <w:p w:rsidR="00DB49BA" w:rsidRDefault="00DB49BA">
      <w:pPr>
        <w:pStyle w:val="ConsPlusNormal"/>
        <w:spacing w:before="220"/>
        <w:ind w:firstLine="540"/>
        <w:jc w:val="both"/>
      </w:pPr>
      <w:r>
        <w:t>- осуждение получателя социальных услуг к отбыванию наказания в виде лишения свободы;</w:t>
      </w:r>
    </w:p>
    <w:p w:rsidR="00DB49BA" w:rsidRDefault="00DB49BA">
      <w:pPr>
        <w:pStyle w:val="ConsPlusNormal"/>
        <w:spacing w:before="220"/>
        <w:ind w:firstLine="540"/>
        <w:jc w:val="both"/>
      </w:pPr>
      <w:r>
        <w:t>-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jc w:val="right"/>
        <w:outlineLvl w:val="1"/>
      </w:pPr>
      <w:r>
        <w:t>Приложение N 4</w:t>
      </w:r>
    </w:p>
    <w:p w:rsidR="00DB49BA" w:rsidRDefault="00DB49BA">
      <w:pPr>
        <w:pStyle w:val="ConsPlusNormal"/>
        <w:jc w:val="right"/>
      </w:pPr>
      <w:r>
        <w:lastRenderedPageBreak/>
        <w:t>к Порядку предоставления социальных услуг</w:t>
      </w:r>
    </w:p>
    <w:p w:rsidR="00DB49BA" w:rsidRDefault="00DB49BA">
      <w:pPr>
        <w:pStyle w:val="ConsPlusNormal"/>
        <w:jc w:val="right"/>
      </w:pPr>
      <w:r>
        <w:t>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ind w:firstLine="540"/>
        <w:jc w:val="both"/>
      </w:pPr>
    </w:p>
    <w:p w:rsidR="00DB49BA" w:rsidRDefault="00DB49BA">
      <w:pPr>
        <w:pStyle w:val="ConsPlusTitle"/>
        <w:jc w:val="center"/>
      </w:pPr>
      <w:bookmarkStart w:id="13" w:name="P483"/>
      <w:bookmarkEnd w:id="13"/>
      <w:r>
        <w:t>ПОРЯДОК</w:t>
      </w:r>
    </w:p>
    <w:p w:rsidR="00DB49BA" w:rsidRDefault="00DB49BA">
      <w:pPr>
        <w:pStyle w:val="ConsPlusTitle"/>
        <w:jc w:val="center"/>
      </w:pPr>
      <w:r>
        <w:t>ПРЕДОСТАВЛЕНИЯ СОЦИАЛЬНЫХ УСЛУГ В СТАЦИОНАРНОЙ ФОРМЕ</w:t>
      </w:r>
    </w:p>
    <w:p w:rsidR="00DB49BA" w:rsidRDefault="00DB49BA">
      <w:pPr>
        <w:pStyle w:val="ConsPlusTitle"/>
        <w:jc w:val="center"/>
      </w:pPr>
      <w:r>
        <w:t>СОЦИАЛЬНОГО ОБСЛУЖИВАНИЯ</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постановлений Правительства ЯНАО от 06.08.2015 </w:t>
            </w:r>
            <w:hyperlink r:id="rId129" w:history="1">
              <w:r>
                <w:rPr>
                  <w:color w:val="0000FF"/>
                </w:rPr>
                <w:t>N 747-П</w:t>
              </w:r>
            </w:hyperlink>
            <w:r>
              <w:rPr>
                <w:color w:val="392C69"/>
              </w:rPr>
              <w:t>,</w:t>
            </w:r>
          </w:p>
          <w:p w:rsidR="00DB49BA" w:rsidRDefault="00DB49BA">
            <w:pPr>
              <w:pStyle w:val="ConsPlusNormal"/>
              <w:jc w:val="center"/>
            </w:pPr>
            <w:r>
              <w:rPr>
                <w:color w:val="392C69"/>
              </w:rPr>
              <w:t xml:space="preserve">от 11.09.2017 </w:t>
            </w:r>
            <w:hyperlink r:id="rId130" w:history="1">
              <w:r>
                <w:rPr>
                  <w:color w:val="0000FF"/>
                </w:rPr>
                <w:t>N 963-П</w:t>
              </w:r>
            </w:hyperlink>
            <w:r>
              <w:rPr>
                <w:color w:val="392C69"/>
              </w:rPr>
              <w:t xml:space="preserve">, от 28.03.2018 </w:t>
            </w:r>
            <w:hyperlink r:id="rId131" w:history="1">
              <w:r>
                <w:rPr>
                  <w:color w:val="0000FF"/>
                </w:rPr>
                <w:t>N 327-П</w:t>
              </w:r>
            </w:hyperlink>
            <w:r>
              <w:rPr>
                <w:color w:val="392C69"/>
              </w:rPr>
              <w:t xml:space="preserve">, от 22.04.2019 </w:t>
            </w:r>
            <w:hyperlink r:id="rId132" w:history="1">
              <w:r>
                <w:rPr>
                  <w:color w:val="0000FF"/>
                </w:rPr>
                <w:t>N 412-П</w:t>
              </w:r>
            </w:hyperlink>
            <w:r>
              <w:rPr>
                <w:color w:val="392C69"/>
              </w:rPr>
              <w:t>,</w:t>
            </w:r>
          </w:p>
          <w:p w:rsidR="00DB49BA" w:rsidRDefault="00DB49BA">
            <w:pPr>
              <w:pStyle w:val="ConsPlusNormal"/>
              <w:jc w:val="center"/>
            </w:pPr>
            <w:r>
              <w:rPr>
                <w:color w:val="392C69"/>
              </w:rPr>
              <w:t xml:space="preserve">от 10.08.2020 </w:t>
            </w:r>
            <w:hyperlink r:id="rId133" w:history="1">
              <w:r>
                <w:rPr>
                  <w:color w:val="0000FF"/>
                </w:rPr>
                <w:t>N 969-П</w:t>
              </w:r>
            </w:hyperlink>
            <w:r>
              <w:rPr>
                <w:color w:val="392C69"/>
              </w:rPr>
              <w:t>)</w:t>
            </w:r>
          </w:p>
        </w:tc>
      </w:tr>
    </w:tbl>
    <w:p w:rsidR="00DB49BA" w:rsidRDefault="00DB49BA">
      <w:pPr>
        <w:pStyle w:val="ConsPlusNormal"/>
        <w:jc w:val="center"/>
      </w:pPr>
    </w:p>
    <w:p w:rsidR="00DB49BA" w:rsidRDefault="00DB49BA">
      <w:pPr>
        <w:pStyle w:val="ConsPlusTitle"/>
        <w:jc w:val="center"/>
        <w:outlineLvl w:val="2"/>
      </w:pPr>
      <w:r>
        <w:t>I. Общие положения</w:t>
      </w:r>
    </w:p>
    <w:p w:rsidR="00DB49BA" w:rsidRDefault="00DB49BA">
      <w:pPr>
        <w:pStyle w:val="ConsPlusNormal"/>
        <w:jc w:val="center"/>
      </w:pPr>
      <w:r>
        <w:t xml:space="preserve">(в ред. </w:t>
      </w:r>
      <w:hyperlink r:id="rId134" w:history="1">
        <w:r>
          <w:rPr>
            <w:color w:val="0000FF"/>
          </w:rPr>
          <w:t>постановления</w:t>
        </w:r>
      </w:hyperlink>
      <w:r>
        <w:t xml:space="preserve"> Правительства ЯНАО</w:t>
      </w:r>
    </w:p>
    <w:p w:rsidR="00DB49BA" w:rsidRDefault="00DB49BA">
      <w:pPr>
        <w:pStyle w:val="ConsPlusNormal"/>
        <w:jc w:val="center"/>
      </w:pPr>
      <w:r>
        <w:t>от 06.08.2015 N 747-П)</w:t>
      </w:r>
    </w:p>
    <w:p w:rsidR="00DB49BA" w:rsidRDefault="00DB49BA">
      <w:pPr>
        <w:pStyle w:val="ConsPlusNormal"/>
        <w:ind w:firstLine="540"/>
        <w:jc w:val="both"/>
      </w:pPr>
    </w:p>
    <w:p w:rsidR="00DB49BA" w:rsidRDefault="00DB49BA">
      <w:pPr>
        <w:pStyle w:val="ConsPlusNormal"/>
        <w:ind w:firstLine="540"/>
        <w:jc w:val="both"/>
      </w:pPr>
      <w:bookmarkStart w:id="14" w:name="P495"/>
      <w:bookmarkEnd w:id="14"/>
      <w:r>
        <w:t>1.1. Социальные услуги в стационарной форме социального обслуживания (далее - социальные услуги в стационарной форме) при постоянном круглосуточном проживании в организации социального обслуживания предоставляются гражданам, признанным нуждающимися в стационарной форме социального обслуживания, из числа граждан Российской Федерации, постоянно проживающих на территории автономного округа, а также постоянно проживающих в Российской Федерации иностранных граждан и лиц без гражданства, беженцев в случае постоянного проживания в автономном округе, при условии:</w:t>
      </w:r>
    </w:p>
    <w:p w:rsidR="00DB49BA" w:rsidRDefault="00DB49BA">
      <w:pPr>
        <w:pStyle w:val="ConsPlusNormal"/>
        <w:spacing w:before="220"/>
        <w:ind w:firstLine="540"/>
        <w:jc w:val="both"/>
      </w:pPr>
      <w:r>
        <w:t>1.1.1. наличия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наличия инвалидности;</w:t>
      </w:r>
    </w:p>
    <w:p w:rsidR="00DB49BA" w:rsidRDefault="00DB49BA">
      <w:pPr>
        <w:pStyle w:val="ConsPlusNormal"/>
        <w:spacing w:before="220"/>
        <w:ind w:firstLine="540"/>
        <w:jc w:val="both"/>
      </w:pPr>
      <w:r>
        <w:t>1.1.2. наличия в семье инвалида или инвалидов, в том числе ребенка-инвалида или детей-инвалидов, нуждающихся в постоянном постороннем уходе;</w:t>
      </w:r>
    </w:p>
    <w:p w:rsidR="00DB49BA" w:rsidRDefault="00DB49BA">
      <w:pPr>
        <w:pStyle w:val="ConsPlusNormal"/>
        <w:spacing w:before="220"/>
        <w:ind w:firstLine="540"/>
        <w:jc w:val="both"/>
      </w:pPr>
      <w:r>
        <w:t>1.2. социальные услуги в стационарной форме при временном круглосуточном проживании в организации социального обслуживания не более 6 месяцев предоставляются гражданам, признанным нуждающимися в стационарной форме социального обслуживания, из числа граждан Российской Федерации, постоянно проживающих на территории автономного округа, а также постоянно проживающих в Российской Федерации иностранных граждан и лиц без гражданства, беженцев в случае постоянного проживания в автономном округе при условии:</w:t>
      </w:r>
    </w:p>
    <w:p w:rsidR="00DB49BA" w:rsidRDefault="00DB49BA">
      <w:pPr>
        <w:pStyle w:val="ConsPlusNormal"/>
        <w:spacing w:before="220"/>
        <w:ind w:firstLine="540"/>
        <w:jc w:val="both"/>
      </w:pPr>
      <w:r>
        <w:t>1.2.1. отсутствия возможности обеспечения ухода (в том числе временного) за инвалидом, ребенком, детьми, а также отсутствия попечения над ними;</w:t>
      </w:r>
    </w:p>
    <w:p w:rsidR="00DB49BA" w:rsidRDefault="00DB49BA">
      <w:pPr>
        <w:pStyle w:val="ConsPlusNormal"/>
        <w:spacing w:before="220"/>
        <w:ind w:firstLine="540"/>
        <w:jc w:val="both"/>
      </w:pPr>
      <w:r>
        <w:t>1.2.2.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наличия насилия в семье;</w:t>
      </w:r>
    </w:p>
    <w:p w:rsidR="00DB49BA" w:rsidRDefault="00DB49BA">
      <w:pPr>
        <w:pStyle w:val="ConsPlusNormal"/>
        <w:spacing w:before="220"/>
        <w:ind w:firstLine="540"/>
        <w:jc w:val="both"/>
      </w:pPr>
      <w:r>
        <w:t>1.2.3. наличия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наличия инвалидности;</w:t>
      </w:r>
    </w:p>
    <w:p w:rsidR="00DB49BA" w:rsidRDefault="00DB49BA">
      <w:pPr>
        <w:pStyle w:val="ConsPlusNormal"/>
        <w:spacing w:before="220"/>
        <w:ind w:firstLine="540"/>
        <w:jc w:val="both"/>
      </w:pPr>
      <w:r>
        <w:t xml:space="preserve">1.2.4.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w:t>
      </w:r>
      <w:r>
        <w:lastRenderedPageBreak/>
        <w:t>без попечения родителей.</w:t>
      </w:r>
    </w:p>
    <w:p w:rsidR="00DB49BA" w:rsidRDefault="00DB49BA">
      <w:pPr>
        <w:pStyle w:val="ConsPlusNormal"/>
        <w:jc w:val="both"/>
      </w:pPr>
      <w:r>
        <w:t xml:space="preserve">(пп. 1.2.4 в ред. </w:t>
      </w:r>
      <w:hyperlink r:id="rId135"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1.3. Социальные услуги в стационарной форме при временном круглосуточном проживании в организации социального обслуживания не более 6 месяцев предоставляются несовершеннолетним, самовольно покинувшим семью, самовольно ушедшим из образовательных организаций для детей-сирот и детей, оставшихся без попечения родителей, или других детских учреждений, независимо от места постоянного проживания на территории автономного округа и наличия либо отсутствия гражданства Российской Федерации.</w:t>
      </w:r>
    </w:p>
    <w:p w:rsidR="00DB49BA" w:rsidRDefault="00DB49BA">
      <w:pPr>
        <w:pStyle w:val="ConsPlusNormal"/>
        <w:spacing w:before="220"/>
        <w:ind w:firstLine="540"/>
        <w:jc w:val="both"/>
      </w:pPr>
      <w:r>
        <w:t xml:space="preserve">1.4. При отсутствии на территории автономного округа психоневрологических интернатов, детских психоневрологических интернатов, домов-интернатов для детей с физическими недостатками либо свободных мест в домах-интернатах (пансионатах) для престарелых и инвалидов граждане, указанные в </w:t>
      </w:r>
      <w:hyperlink w:anchor="P495" w:history="1">
        <w:r>
          <w:rPr>
            <w:color w:val="0000FF"/>
          </w:rPr>
          <w:t>пункте 1.1</w:t>
        </w:r>
      </w:hyperlink>
      <w:r>
        <w:t xml:space="preserve"> настоящего Порядка, направляются в дома-интернаты (пансионаты), расположенные за пределами автономного округа.</w:t>
      </w:r>
    </w:p>
    <w:p w:rsidR="00DB49BA" w:rsidRDefault="00DB49BA">
      <w:pPr>
        <w:pStyle w:val="ConsPlusNormal"/>
        <w:spacing w:before="220"/>
        <w:ind w:firstLine="540"/>
        <w:jc w:val="both"/>
      </w:pPr>
      <w:r>
        <w:t>Выбор поставщиков социальных услуг в стационарной форме в этом случае для оказания социальных услуг осуществляется в соответствии с требованиями, установленными законодательством Российской Федерации о контрактной системе в сфере закупок товаров, работ, услуг.</w:t>
      </w:r>
    </w:p>
    <w:p w:rsidR="00DB49BA" w:rsidRDefault="00DB49BA">
      <w:pPr>
        <w:pStyle w:val="ConsPlusNormal"/>
        <w:spacing w:before="220"/>
        <w:ind w:firstLine="540"/>
        <w:jc w:val="both"/>
      </w:pPr>
      <w:r>
        <w:t>1.5. Социальные услуги в стационарной форме у поставщиков социальных услуг, расположенных за пределами автономного округа, предоставляются в порядке и на условиях, установленных субъектами Российской Федерации, на территории которых находится поставщик социальных услуг.</w:t>
      </w:r>
    </w:p>
    <w:p w:rsidR="00DB49BA" w:rsidRDefault="00DB49BA">
      <w:pPr>
        <w:pStyle w:val="ConsPlusNormal"/>
        <w:spacing w:before="220"/>
        <w:ind w:firstLine="540"/>
        <w:jc w:val="both"/>
      </w:pPr>
      <w:r>
        <w:t>1.6. Одному из родителей, иному члену семьи или иному законному представителю при наличии медицинских показаний у несовершеннолетнего предоставляется право на совместное нахождение с ребенком в организации социального обслуживания, осуществляющей стационарное социальное обслуживание несовершеннолетних (в случае если в организации созданы необходимые условия, соответствующие санитарно-гигиеническим нормативам), при оказании ему социальных услуг в стационарных условиях в течение всего периода нахождения независимо от возраста ребенка.</w:t>
      </w:r>
    </w:p>
    <w:p w:rsidR="00DB49BA" w:rsidRDefault="00DB49BA">
      <w:pPr>
        <w:pStyle w:val="ConsPlusNormal"/>
        <w:spacing w:before="220"/>
        <w:ind w:firstLine="540"/>
        <w:jc w:val="both"/>
      </w:pPr>
      <w:r>
        <w:t>При совместном нахождении в стационарных условиях с несовершеннолетним до достижения им возраста четырех лет при наличии медицинских показаний у несовершеннолетнего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B49BA" w:rsidRDefault="00DB49BA">
      <w:pPr>
        <w:pStyle w:val="ConsPlusNormal"/>
        <w:jc w:val="both"/>
      </w:pPr>
      <w:r>
        <w:t xml:space="preserve">(п. 1.6 в ред. </w:t>
      </w:r>
      <w:hyperlink r:id="rId136" w:history="1">
        <w:r>
          <w:rPr>
            <w:color w:val="0000FF"/>
          </w:rPr>
          <w:t>постановления</w:t>
        </w:r>
      </w:hyperlink>
      <w:r>
        <w:t xml:space="preserve"> Правительства ЯНАО от 22.04.2019 N 412-П)</w:t>
      </w:r>
    </w:p>
    <w:p w:rsidR="00DB49BA" w:rsidRDefault="00DB49BA">
      <w:pPr>
        <w:pStyle w:val="ConsPlusNormal"/>
        <w:ind w:firstLine="540"/>
        <w:jc w:val="both"/>
      </w:pPr>
    </w:p>
    <w:p w:rsidR="00DB49BA" w:rsidRDefault="00DB49BA">
      <w:pPr>
        <w:pStyle w:val="ConsPlusTitle"/>
        <w:jc w:val="center"/>
        <w:outlineLvl w:val="2"/>
      </w:pPr>
      <w:r>
        <w:t>II. Порядок обращения за получением социальных услуг</w:t>
      </w:r>
    </w:p>
    <w:p w:rsidR="00DB49BA" w:rsidRDefault="00DB49BA">
      <w:pPr>
        <w:pStyle w:val="ConsPlusTitle"/>
        <w:jc w:val="center"/>
      </w:pPr>
      <w:r>
        <w:t>в стационарной форме</w:t>
      </w:r>
    </w:p>
    <w:p w:rsidR="00DB49BA" w:rsidRDefault="00DB49BA">
      <w:pPr>
        <w:pStyle w:val="ConsPlusNormal"/>
        <w:jc w:val="center"/>
      </w:pPr>
    </w:p>
    <w:p w:rsidR="00DB49BA" w:rsidRDefault="00DB49BA">
      <w:pPr>
        <w:pStyle w:val="ConsPlusNormal"/>
        <w:ind w:firstLine="540"/>
        <w:jc w:val="both"/>
      </w:pPr>
      <w:r>
        <w:t xml:space="preserve">2.1. Социальные услуги в стационарной форме предоставляются получателям социальных услуг в соответствии с индивидуальной программой на основании договора о предоставлении социальных услуг, заключенного с получателями социальных услуг или их законными представителями в течение 1 суток с даты представления индивидуальной программы поставщику социальных услуг либо на основании приказа организации социального обслуживания по основаниям, предусмотренным </w:t>
      </w:r>
      <w:hyperlink r:id="rId137" w:history="1">
        <w:r>
          <w:rPr>
            <w:color w:val="0000FF"/>
          </w:rPr>
          <w:t>пунктом 3 статьи 13</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DB49BA" w:rsidRDefault="00DB49BA">
      <w:pPr>
        <w:pStyle w:val="ConsPlusNormal"/>
        <w:jc w:val="both"/>
      </w:pPr>
      <w:r>
        <w:t xml:space="preserve">(в ред. </w:t>
      </w:r>
      <w:hyperlink r:id="rId138" w:history="1">
        <w:r>
          <w:rPr>
            <w:color w:val="0000FF"/>
          </w:rPr>
          <w:t>постановления</w:t>
        </w:r>
      </w:hyperlink>
      <w:r>
        <w:t xml:space="preserve"> Правительства ЯНАО от 06.08.2015 N 747-П)</w:t>
      </w:r>
    </w:p>
    <w:p w:rsidR="00DB49BA" w:rsidRDefault="00DB49BA">
      <w:pPr>
        <w:pStyle w:val="ConsPlusNormal"/>
        <w:spacing w:before="220"/>
        <w:ind w:firstLine="540"/>
        <w:jc w:val="both"/>
      </w:pPr>
      <w:r>
        <w:t xml:space="preserve">Получатели социальных услуг вправе участвовать в правоотношениях по предоставлению социальных услуг лично либо через законного представителя. При этом личное участие </w:t>
      </w:r>
      <w:r>
        <w:lastRenderedPageBreak/>
        <w:t>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DB49BA" w:rsidRDefault="00DB49BA">
      <w:pPr>
        <w:pStyle w:val="ConsPlusNormal"/>
        <w:spacing w:before="220"/>
        <w:ind w:firstLine="540"/>
        <w:jc w:val="both"/>
      </w:pPr>
      <w:r>
        <w:t>2.2. При заключении договора о предоставлении социальных услуг в стационарной форме получатели социальных услуг (их законные представители) должны быть ознакомлены с условиями предоставления социальных услуг в стационарной форме у поставщика социальных услуг, правилами внутреннего распорядка поставщика социальных услуг, получить информацию о своих правах, обязанностях, видах социальных услуг, которые будут им предоставлены, сроках и порядке их предоставления, стоимости оказания этих услуг.</w:t>
      </w:r>
    </w:p>
    <w:p w:rsidR="00DB49BA" w:rsidRDefault="00DB49BA">
      <w:pPr>
        <w:pStyle w:val="ConsPlusNormal"/>
        <w:spacing w:before="220"/>
        <w:ind w:firstLine="540"/>
        <w:jc w:val="both"/>
      </w:pPr>
      <w:r>
        <w:t>2.3. Для получения социальных услуг в стационарной форме гражданин (его законный представитель) вправе выбрать поставщика или поставщиков социальных услуг из числа рекомендованных в индивидуальной программе, оказывающих социальные услуги в такой форме.</w:t>
      </w:r>
    </w:p>
    <w:p w:rsidR="00DB49BA" w:rsidRDefault="00DB49BA">
      <w:pPr>
        <w:pStyle w:val="ConsPlusNormal"/>
        <w:spacing w:before="220"/>
        <w:ind w:firstLine="540"/>
        <w:jc w:val="both"/>
      </w:pPr>
      <w:bookmarkStart w:id="15" w:name="P520"/>
      <w:bookmarkEnd w:id="15"/>
      <w:r>
        <w:t>2.4. Основанием для заключения договора о предоставлении социальных услуг в стационарной форме является обращение гражданина (его законного представителя) к поставщику социальных услуг из числа рекомендованных в индивидуальной программе со следующими документами:</w:t>
      </w:r>
    </w:p>
    <w:p w:rsidR="00DB49BA" w:rsidRDefault="00DB49BA">
      <w:pPr>
        <w:pStyle w:val="ConsPlusNormal"/>
        <w:spacing w:before="220"/>
        <w:ind w:firstLine="540"/>
        <w:jc w:val="both"/>
      </w:pPr>
      <w:r>
        <w:t>- документ, удостоверяющий личность получателя социальных услуг;</w:t>
      </w:r>
    </w:p>
    <w:p w:rsidR="00DB49BA" w:rsidRDefault="00DB49BA">
      <w:pPr>
        <w:pStyle w:val="ConsPlusNormal"/>
        <w:spacing w:before="22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DB49BA" w:rsidRDefault="00DB49BA">
      <w:pPr>
        <w:pStyle w:val="ConsPlusNormal"/>
        <w:spacing w:before="220"/>
        <w:ind w:firstLine="540"/>
        <w:jc w:val="both"/>
      </w:pPr>
      <w:r>
        <w:t>- документ, подтверждающий место жительства и (или) пребывания, фактического проживания получателя социальных услуг;</w:t>
      </w:r>
    </w:p>
    <w:p w:rsidR="00DB49BA" w:rsidRDefault="00DB49BA">
      <w:pPr>
        <w:pStyle w:val="ConsPlusNormal"/>
        <w:spacing w:before="220"/>
        <w:ind w:firstLine="540"/>
        <w:jc w:val="both"/>
      </w:pPr>
      <w:r>
        <w:t>- индивидуальная программа;</w:t>
      </w:r>
    </w:p>
    <w:p w:rsidR="00DB49BA" w:rsidRDefault="00DB49BA">
      <w:pPr>
        <w:pStyle w:val="ConsPlusNormal"/>
        <w:spacing w:before="220"/>
        <w:ind w:firstLine="540"/>
        <w:jc w:val="both"/>
      </w:pPr>
      <w:r>
        <w:t xml:space="preserve">-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139" w:history="1">
        <w:r>
          <w:rPr>
            <w:color w:val="0000FF"/>
          </w:rPr>
          <w:t>частью 3 статьи 18</w:t>
        </w:r>
      </w:hyperlink>
      <w:r>
        <w:t xml:space="preserve"> Федерального закона от 28 декабря 2013 года N 442-ФЗ;</w:t>
      </w:r>
    </w:p>
    <w:p w:rsidR="00DB49BA" w:rsidRDefault="00DB49BA">
      <w:pPr>
        <w:pStyle w:val="ConsPlusNormal"/>
        <w:spacing w:before="220"/>
        <w:ind w:firstLine="540"/>
        <w:jc w:val="both"/>
      </w:pPr>
      <w:r>
        <w:t>- 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(за исключением граждан, имеющих право на бесплатное социальное обслуживание);</w:t>
      </w:r>
    </w:p>
    <w:p w:rsidR="00DB49BA" w:rsidRDefault="00DB49BA">
      <w:pPr>
        <w:pStyle w:val="ConsPlusNormal"/>
        <w:spacing w:before="220"/>
        <w:ind w:firstLine="540"/>
        <w:jc w:val="both"/>
      </w:pPr>
      <w:r>
        <w:t>- индивидуальная программа реабилитации или абилитации и справка медико-социальной экспертизы (для инвалидов) (в случае обращения к негосударственным (коммерческим и некоммерческим) организациям социального обслуживания, в том числе социально ориентированным некоммерческим организациям, предоставляющим социальные услуги).</w:t>
      </w:r>
    </w:p>
    <w:p w:rsidR="00DB49BA" w:rsidRDefault="00DB49BA">
      <w:pPr>
        <w:pStyle w:val="ConsPlusNormal"/>
        <w:spacing w:before="220"/>
        <w:ind w:firstLine="540"/>
        <w:jc w:val="both"/>
      </w:pPr>
      <w:r>
        <w:t>В случае принятия решения о признании несовершеннолетнего нуждающимся в стационарной форме социального обслуживания в соответствии с одним из документов: личное обращение несовершеннолетнего или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основанием для заключения договора о предоставлении социальных услуг в стационарной форме являются:</w:t>
      </w:r>
    </w:p>
    <w:p w:rsidR="00DB49BA" w:rsidRDefault="00DB49BA">
      <w:pPr>
        <w:pStyle w:val="ConsPlusNormal"/>
        <w:spacing w:before="220"/>
        <w:ind w:firstLine="540"/>
        <w:jc w:val="both"/>
      </w:pPr>
      <w:r>
        <w:t>- документ, подтверждающий полномочия законного представителя;</w:t>
      </w:r>
    </w:p>
    <w:p w:rsidR="00DB49BA" w:rsidRDefault="00DB49BA">
      <w:pPr>
        <w:pStyle w:val="ConsPlusNormal"/>
        <w:spacing w:before="220"/>
        <w:ind w:firstLine="540"/>
        <w:jc w:val="both"/>
      </w:pPr>
      <w:r>
        <w:lastRenderedPageBreak/>
        <w:t>- индивидуальная программа.</w:t>
      </w:r>
    </w:p>
    <w:p w:rsidR="00DB49BA" w:rsidRDefault="00DB49BA">
      <w:pPr>
        <w:pStyle w:val="ConsPlusNormal"/>
        <w:spacing w:before="220"/>
        <w:ind w:firstLine="540"/>
        <w:jc w:val="both"/>
      </w:pPr>
      <w:r>
        <w:t>В случае если место нахождения родителей несовершеннолетних из числа заблудившихся или подкинутых, самовольно оставивших семью, самовольно ушедших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установлено, договор о предоставлении социальных услуг в стационарной форме от имени несовершеннолетнего заключает орган опеки и попечительства.</w:t>
      </w:r>
    </w:p>
    <w:p w:rsidR="00DB49BA" w:rsidRDefault="00DB49BA">
      <w:pPr>
        <w:pStyle w:val="ConsPlusNormal"/>
        <w:spacing w:before="220"/>
        <w:ind w:firstLine="540"/>
        <w:jc w:val="both"/>
      </w:pPr>
      <w:r>
        <w:t xml:space="preserve">На время, необходимое для решения вопроса о признании несовершеннолетнего нуждающимся в социальном обслуживании, несовершеннолетний помещается в изолятор организации (а при его отсутствии направляется в медицинскую организацию) для прохождения медицинского осмотра и получения справки о состоянии здоровья несовершеннолетнего и заключения уполномоченной медицинской организации о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140" w:history="1">
        <w:r>
          <w:rPr>
            <w:color w:val="0000FF"/>
          </w:rPr>
          <w:t>частью 3 статьи 18</w:t>
        </w:r>
      </w:hyperlink>
      <w:r>
        <w:t xml:space="preserve"> Федерального закона от 28 декабря 2013 года N 442-ФЗ.</w:t>
      </w:r>
    </w:p>
    <w:p w:rsidR="00DB49BA" w:rsidRDefault="00DB49BA">
      <w:pPr>
        <w:pStyle w:val="ConsPlusNormal"/>
        <w:jc w:val="both"/>
      </w:pPr>
      <w:r>
        <w:t xml:space="preserve">(п. 2.4 в ред. </w:t>
      </w:r>
      <w:hyperlink r:id="rId141" w:history="1">
        <w:r>
          <w:rPr>
            <w:color w:val="0000FF"/>
          </w:rPr>
          <w:t>постановления</w:t>
        </w:r>
      </w:hyperlink>
      <w:r>
        <w:t xml:space="preserve"> Правительства ЯНАО от 10.08.2020 N 969-П)</w:t>
      </w:r>
    </w:p>
    <w:p w:rsidR="00DB49BA" w:rsidRDefault="00DB49BA">
      <w:pPr>
        <w:pStyle w:val="ConsPlusNormal"/>
        <w:spacing w:before="220"/>
        <w:ind w:firstLine="540"/>
        <w:jc w:val="both"/>
      </w:pPr>
      <w:r>
        <w:t xml:space="preserve">2.5. Документы, необходимые для принятия поставщиком социальных услуг решения о предоставлении социальных услуг в стационарной форме представляются получателем социальных услуг либо подлежат представлению в рамках межведомственного информационного взаимодействия в соответствии с требованиями </w:t>
      </w:r>
      <w:hyperlink r:id="rId142" w:history="1">
        <w:r>
          <w:rPr>
            <w:color w:val="0000FF"/>
          </w:rPr>
          <w:t>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B49BA" w:rsidRDefault="00DB49BA">
      <w:pPr>
        <w:pStyle w:val="ConsPlusNormal"/>
        <w:spacing w:before="220"/>
        <w:ind w:firstLine="540"/>
        <w:jc w:val="both"/>
      </w:pPr>
      <w:bookmarkStart w:id="16" w:name="P535"/>
      <w:bookmarkEnd w:id="16"/>
      <w:r>
        <w:t xml:space="preserve">2.6. Решение об отказе в заключении договора о предоставлении социальных услуг в стационарной форме принимается поставщиком социальных услуг в случае непредставления получателем социальных услуг документов, предусмотренных </w:t>
      </w:r>
      <w:hyperlink w:anchor="P520" w:history="1">
        <w:r>
          <w:rPr>
            <w:color w:val="0000FF"/>
          </w:rPr>
          <w:t>пунктом 2.4</w:t>
        </w:r>
      </w:hyperlink>
      <w:r>
        <w:t xml:space="preserve"> настоящего Порядка.</w:t>
      </w:r>
    </w:p>
    <w:p w:rsidR="00DB49BA" w:rsidRDefault="00DB49BA">
      <w:pPr>
        <w:pStyle w:val="ConsPlusNormal"/>
        <w:spacing w:before="220"/>
        <w:ind w:firstLine="540"/>
        <w:jc w:val="both"/>
      </w:pPr>
      <w:r>
        <w:t>Уведомление об отказе в заключении договора о предоставлении социальных услуг в стационарной форме в течение 1 рабочего дня со дня принятия решения направляется заявителю (его законному представителю).</w:t>
      </w:r>
    </w:p>
    <w:p w:rsidR="00DB49BA" w:rsidRDefault="00DB49BA">
      <w:pPr>
        <w:pStyle w:val="ConsPlusNormal"/>
        <w:spacing w:before="220"/>
        <w:ind w:firstLine="540"/>
        <w:jc w:val="both"/>
      </w:pPr>
      <w:r>
        <w:t xml:space="preserve">При устранении оснований для отказа в заключении договора о предоставлении социальных услуг в стационарной форме, указанных в </w:t>
      </w:r>
      <w:hyperlink w:anchor="P535" w:history="1">
        <w:r>
          <w:rPr>
            <w:color w:val="0000FF"/>
          </w:rPr>
          <w:t>абзаце первом пункта 2.6</w:t>
        </w:r>
      </w:hyperlink>
      <w:r>
        <w:t xml:space="preserve"> настоящего Порядка, гражданин (его законный представитель) имеет право на повторное обращение для заключения договора о предоставлении социальных услуг в стационарной форме.</w:t>
      </w:r>
    </w:p>
    <w:p w:rsidR="00DB49BA" w:rsidRDefault="00DB49BA">
      <w:pPr>
        <w:pStyle w:val="ConsPlusNormal"/>
        <w:spacing w:before="220"/>
        <w:ind w:firstLine="540"/>
        <w:jc w:val="both"/>
      </w:pPr>
      <w:bookmarkStart w:id="17" w:name="P538"/>
      <w:bookmarkEnd w:id="17"/>
      <w:r>
        <w:t>2.7. Гражданин в период действия договора о предоставлении социальных услуг в стационарной форме обязан один раз в год представлять 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 (справка не представляется гражданами, которые имеют основания для получения социальных услуг бесплатно независимо от среднедушевого дохода).</w:t>
      </w:r>
    </w:p>
    <w:p w:rsidR="00DB49BA" w:rsidRDefault="00DB49BA">
      <w:pPr>
        <w:pStyle w:val="ConsPlusNormal"/>
        <w:jc w:val="both"/>
      </w:pPr>
      <w:r>
        <w:t xml:space="preserve">(п. 2.7 введен </w:t>
      </w:r>
      <w:hyperlink r:id="rId143" w:history="1">
        <w:r>
          <w:rPr>
            <w:color w:val="0000FF"/>
          </w:rPr>
          <w:t>постановлением</w:t>
        </w:r>
      </w:hyperlink>
      <w:r>
        <w:t xml:space="preserve"> Правительства ЯНАО от 06.08.2015 N 747-П)</w:t>
      </w:r>
    </w:p>
    <w:p w:rsidR="00DB49BA" w:rsidRDefault="00DB49BA">
      <w:pPr>
        <w:pStyle w:val="ConsPlusNormal"/>
        <w:ind w:firstLine="540"/>
        <w:jc w:val="both"/>
      </w:pPr>
    </w:p>
    <w:p w:rsidR="00DB49BA" w:rsidRDefault="00DB49BA">
      <w:pPr>
        <w:pStyle w:val="ConsPlusTitle"/>
        <w:jc w:val="center"/>
        <w:outlineLvl w:val="2"/>
      </w:pPr>
      <w:r>
        <w:t>III. Предоставление социальных услуг в стационарной форме</w:t>
      </w:r>
    </w:p>
    <w:p w:rsidR="00DB49BA" w:rsidRDefault="00DB49BA">
      <w:pPr>
        <w:pStyle w:val="ConsPlusNormal"/>
        <w:jc w:val="center"/>
      </w:pPr>
    </w:p>
    <w:p w:rsidR="00DB49BA" w:rsidRDefault="00DB49BA">
      <w:pPr>
        <w:pStyle w:val="ConsPlusNormal"/>
        <w:ind w:firstLine="540"/>
        <w:jc w:val="both"/>
      </w:pPr>
      <w:r>
        <w:t xml:space="preserve">3.1. Социальные услуги в стационарной форме включают в себя предоставление получателям социальных услуг жилого помещения, а также помещений для оказания видов социальных услуг, предусмотренных </w:t>
      </w:r>
      <w:hyperlink r:id="rId144" w:history="1">
        <w:r>
          <w:rPr>
            <w:color w:val="0000FF"/>
          </w:rPr>
          <w:t>пунктами 1</w:t>
        </w:r>
      </w:hyperlink>
      <w:r>
        <w:t xml:space="preserve"> - </w:t>
      </w:r>
      <w:hyperlink r:id="rId145" w:history="1">
        <w:r>
          <w:rPr>
            <w:color w:val="0000FF"/>
          </w:rPr>
          <w:t>7 статьи 20</w:t>
        </w:r>
      </w:hyperlink>
      <w:r>
        <w:t xml:space="preserve"> Федерального закона от 28 декабря 2013 года N 442-ФЗ.</w:t>
      </w:r>
    </w:p>
    <w:p w:rsidR="00DB49BA" w:rsidRDefault="00DB49BA">
      <w:pPr>
        <w:pStyle w:val="ConsPlusNormal"/>
        <w:spacing w:before="220"/>
        <w:ind w:firstLine="540"/>
        <w:jc w:val="both"/>
      </w:pPr>
      <w:r>
        <w:t xml:space="preserve">3.2. При получении социальных услуг в стационарной форме получатели социальных услуг </w:t>
      </w:r>
      <w:r>
        <w:lastRenderedPageBreak/>
        <w:t xml:space="preserve">имеют права и исполняют обязанности, предусмотренные Федеральным </w:t>
      </w:r>
      <w:hyperlink r:id="rId146" w:history="1">
        <w:r>
          <w:rPr>
            <w:color w:val="0000FF"/>
          </w:rPr>
          <w:t>законом</w:t>
        </w:r>
      </w:hyperlink>
      <w:r>
        <w:t xml:space="preserve"> от 28 декабря 2013 года N 442-ФЗ.</w:t>
      </w:r>
    </w:p>
    <w:p w:rsidR="00DB49BA" w:rsidRDefault="00DB49BA">
      <w:pPr>
        <w:pStyle w:val="ConsPlusNormal"/>
        <w:spacing w:before="220"/>
        <w:ind w:firstLine="540"/>
        <w:jc w:val="both"/>
      </w:pPr>
      <w:r>
        <w:t xml:space="preserve">3.3. При предоставлении социальных услуг в стационарной форме поставщики социальных услуг имеют права и исполняют обязанности, предусмотренные Федеральным </w:t>
      </w:r>
      <w:hyperlink r:id="rId147" w:history="1">
        <w:r>
          <w:rPr>
            <w:color w:val="0000FF"/>
          </w:rPr>
          <w:t>законом</w:t>
        </w:r>
      </w:hyperlink>
      <w:r>
        <w:t xml:space="preserve"> от 28 декабря 2013 года N 442-ФЗ.</w:t>
      </w:r>
    </w:p>
    <w:p w:rsidR="00DB49BA" w:rsidRDefault="00DB49BA">
      <w:pPr>
        <w:pStyle w:val="ConsPlusNormal"/>
        <w:ind w:firstLine="540"/>
        <w:jc w:val="both"/>
      </w:pPr>
    </w:p>
    <w:p w:rsidR="00DB49BA" w:rsidRDefault="00DB49BA">
      <w:pPr>
        <w:pStyle w:val="ConsPlusTitle"/>
        <w:jc w:val="center"/>
        <w:outlineLvl w:val="2"/>
      </w:pPr>
      <w:r>
        <w:t>IV. Правила оплаты предоставления социальных услуг</w:t>
      </w:r>
    </w:p>
    <w:p w:rsidR="00DB49BA" w:rsidRDefault="00DB49BA">
      <w:pPr>
        <w:pStyle w:val="ConsPlusNormal"/>
        <w:jc w:val="center"/>
      </w:pPr>
    </w:p>
    <w:p w:rsidR="00DB49BA" w:rsidRDefault="00DB49BA">
      <w:pPr>
        <w:pStyle w:val="ConsPlusNormal"/>
        <w:ind w:firstLine="540"/>
        <w:jc w:val="both"/>
      </w:pPr>
      <w:r>
        <w:t>4.1. Социальные услуги в стационарной форме предоставляются бесплатно, за плату или частичную плату.</w:t>
      </w:r>
    </w:p>
    <w:p w:rsidR="00DB49BA" w:rsidRDefault="00DB49BA">
      <w:pPr>
        <w:pStyle w:val="ConsPlusNormal"/>
        <w:spacing w:before="220"/>
        <w:ind w:firstLine="540"/>
        <w:jc w:val="both"/>
      </w:pPr>
      <w:r>
        <w:t>Решение об условиях оказания социальных услуг в стационарной форме (бесплатно, за плату или частичную плату) принимается на основании представляемых получателем социальных услуг (его законным представителем) документов, а также тарифов на социальные услуги.</w:t>
      </w:r>
    </w:p>
    <w:p w:rsidR="00DB49BA" w:rsidRDefault="00DB49BA">
      <w:pPr>
        <w:pStyle w:val="ConsPlusNormal"/>
        <w:spacing w:before="220"/>
        <w:ind w:firstLine="540"/>
        <w:jc w:val="both"/>
      </w:pPr>
      <w:r>
        <w:t>4.2. Социальные услуги в стационарной форме предоставляются бесплатно:</w:t>
      </w:r>
    </w:p>
    <w:p w:rsidR="00DB49BA" w:rsidRDefault="00DB49BA">
      <w:pPr>
        <w:pStyle w:val="ConsPlusNormal"/>
        <w:spacing w:before="220"/>
        <w:ind w:firstLine="540"/>
        <w:jc w:val="both"/>
      </w:pPr>
      <w:r>
        <w:t>- несовершеннолетним детям;</w:t>
      </w:r>
    </w:p>
    <w:p w:rsidR="00DB49BA" w:rsidRDefault="00DB49BA">
      <w:pPr>
        <w:pStyle w:val="ConsPlusNormal"/>
        <w:spacing w:before="220"/>
        <w:ind w:firstLine="540"/>
        <w:jc w:val="both"/>
      </w:pPr>
      <w:r>
        <w:t>- лицам, пострадавшим в результате чрезвычайных ситуаций, вооруженных межнациональных (межэтнических) конфликтов;</w:t>
      </w:r>
    </w:p>
    <w:p w:rsidR="00DB49BA" w:rsidRDefault="00DB49BA">
      <w:pPr>
        <w:pStyle w:val="ConsPlusNormal"/>
        <w:spacing w:before="220"/>
        <w:ind w:firstLine="540"/>
        <w:jc w:val="both"/>
      </w:pPr>
      <w:r>
        <w:t xml:space="preserve">- иным категориям граждан, определенным </w:t>
      </w:r>
      <w:hyperlink r:id="rId148" w:history="1">
        <w:r>
          <w:rPr>
            <w:color w:val="0000FF"/>
          </w:rPr>
          <w:t>Законом</w:t>
        </w:r>
      </w:hyperlink>
      <w:r>
        <w:t xml:space="preserve"> автономного округа N 109-ЗАО.</w:t>
      </w:r>
    </w:p>
    <w:p w:rsidR="00DB49BA" w:rsidRDefault="00DB49BA">
      <w:pPr>
        <w:pStyle w:val="ConsPlusNormal"/>
        <w:spacing w:before="220"/>
        <w:ind w:firstLine="540"/>
        <w:jc w:val="both"/>
      </w:pPr>
      <w:r>
        <w:t xml:space="preserve">4.3. Размер ежемесячной платы за предоставление социальных услуг в стационарной форме и порядок ее взимания рассчитывается в соответствии с </w:t>
      </w:r>
      <w:hyperlink r:id="rId149" w:history="1">
        <w:r>
          <w:rPr>
            <w:color w:val="0000FF"/>
          </w:rPr>
          <w:t>постановлением</w:t>
        </w:r>
      </w:hyperlink>
      <w:r>
        <w:t xml:space="preserve"> Правительства автономного округа от 13 октября 2014 года N 790-П "Об утверждении размера платы за предоставление социальных услуг и порядка ее взимания".</w:t>
      </w:r>
    </w:p>
    <w:p w:rsidR="00DB49BA" w:rsidRDefault="00DB49BA">
      <w:pPr>
        <w:pStyle w:val="ConsPlusNormal"/>
        <w:spacing w:before="220"/>
        <w:ind w:firstLine="540"/>
        <w:jc w:val="both"/>
      </w:pPr>
      <w:r>
        <w:t>4.4. Изменение размера платы за оказание социальных услуг в стационарной форме социального обслуживания производится:</w:t>
      </w:r>
    </w:p>
    <w:p w:rsidR="00DB49BA" w:rsidRDefault="00DB49BA">
      <w:pPr>
        <w:pStyle w:val="ConsPlusNormal"/>
        <w:spacing w:before="220"/>
        <w:ind w:firstLine="540"/>
        <w:jc w:val="both"/>
      </w:pPr>
      <w:r>
        <w:t xml:space="preserve">- ежегодно при изменении размера дохода получателя социальных услуг с первого числа месяца, следующего за месяцем, в котором были представлены документы, указанные в </w:t>
      </w:r>
      <w:hyperlink w:anchor="P538" w:history="1">
        <w:r>
          <w:rPr>
            <w:color w:val="0000FF"/>
          </w:rPr>
          <w:t>2.7</w:t>
        </w:r>
      </w:hyperlink>
      <w:r>
        <w:t xml:space="preserve"> настоящего Порядка;</w:t>
      </w:r>
    </w:p>
    <w:p w:rsidR="00DB49BA" w:rsidRDefault="00DB49BA">
      <w:pPr>
        <w:pStyle w:val="ConsPlusNormal"/>
        <w:spacing w:before="220"/>
        <w:ind w:firstLine="540"/>
        <w:jc w:val="both"/>
      </w:pPr>
      <w:r>
        <w:t>- при изменении тарифов на социальные услуги изменение размера платы производится с первого числа месяца, следующего за месяцем установления новых тарифов.</w:t>
      </w:r>
    </w:p>
    <w:p w:rsidR="00DB49BA" w:rsidRDefault="00DB49BA">
      <w:pPr>
        <w:pStyle w:val="ConsPlusNormal"/>
        <w:jc w:val="both"/>
      </w:pPr>
      <w:r>
        <w:t xml:space="preserve">(п. 4.4 в ред. </w:t>
      </w:r>
      <w:hyperlink r:id="rId150" w:history="1">
        <w:r>
          <w:rPr>
            <w:color w:val="0000FF"/>
          </w:rPr>
          <w:t>постановления</w:t>
        </w:r>
      </w:hyperlink>
      <w:r>
        <w:t xml:space="preserve"> Правительства ЯНАО от 11.09.2017 N 963-П)</w:t>
      </w:r>
    </w:p>
    <w:p w:rsidR="00DB49BA" w:rsidRDefault="00DB49BA">
      <w:pPr>
        <w:pStyle w:val="ConsPlusNormal"/>
        <w:spacing w:before="220"/>
        <w:ind w:firstLine="540"/>
        <w:jc w:val="both"/>
      </w:pPr>
      <w:r>
        <w:t xml:space="preserve">4.5. Исключен. - </w:t>
      </w:r>
      <w:hyperlink r:id="rId151" w:history="1">
        <w:r>
          <w:rPr>
            <w:color w:val="0000FF"/>
          </w:rPr>
          <w:t>Постановление</w:t>
        </w:r>
      </w:hyperlink>
      <w:r>
        <w:t xml:space="preserve"> Правительства ЯНАО от 06.08.2015 N 747-П.</w:t>
      </w:r>
    </w:p>
    <w:p w:rsidR="00DB49BA" w:rsidRDefault="00DB49BA">
      <w:pPr>
        <w:pStyle w:val="ConsPlusNormal"/>
        <w:ind w:firstLine="540"/>
        <w:jc w:val="both"/>
      </w:pPr>
    </w:p>
    <w:p w:rsidR="00DB49BA" w:rsidRDefault="00DB49BA">
      <w:pPr>
        <w:pStyle w:val="ConsPlusTitle"/>
        <w:jc w:val="center"/>
        <w:outlineLvl w:val="2"/>
      </w:pPr>
      <w:r>
        <w:t>V. Контроль (надзор) за предоставлением социальных услуг</w:t>
      </w:r>
    </w:p>
    <w:p w:rsidR="00DB49BA" w:rsidRDefault="00DB49BA">
      <w:pPr>
        <w:pStyle w:val="ConsPlusTitle"/>
        <w:jc w:val="center"/>
      </w:pPr>
      <w:r>
        <w:t>в стационарной форме</w:t>
      </w:r>
    </w:p>
    <w:p w:rsidR="00DB49BA" w:rsidRDefault="00DB49BA">
      <w:pPr>
        <w:pStyle w:val="ConsPlusNormal"/>
        <w:jc w:val="center"/>
      </w:pPr>
    </w:p>
    <w:p w:rsidR="00DB49BA" w:rsidRDefault="00DB49BA">
      <w:pPr>
        <w:pStyle w:val="ConsPlusNormal"/>
        <w:ind w:firstLine="540"/>
        <w:jc w:val="both"/>
      </w:pPr>
      <w:r>
        <w:t>5.1. Контроль (надзор) за предоставлением социальных услуг осуществляется в следующих формах: внутренний контроль и внешний контроль (надзор).</w:t>
      </w:r>
    </w:p>
    <w:p w:rsidR="00DB49BA" w:rsidRDefault="00DB49BA">
      <w:pPr>
        <w:pStyle w:val="ConsPlusNormal"/>
        <w:jc w:val="both"/>
      </w:pPr>
      <w:r>
        <w:t xml:space="preserve">(в ред. </w:t>
      </w:r>
      <w:hyperlink r:id="rId152"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Внутренний контроль осуществляется руководителем поставщика социальных услуг.</w:t>
      </w:r>
    </w:p>
    <w:p w:rsidR="00DB49BA" w:rsidRDefault="00DB49BA">
      <w:pPr>
        <w:pStyle w:val="ConsPlusNormal"/>
        <w:jc w:val="both"/>
      </w:pPr>
      <w:r>
        <w:t xml:space="preserve">(в ред. </w:t>
      </w:r>
      <w:hyperlink r:id="rId153"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К внешней форме контроля (надзора) относятся:</w:t>
      </w:r>
    </w:p>
    <w:p w:rsidR="00DB49BA" w:rsidRDefault="00DB49BA">
      <w:pPr>
        <w:pStyle w:val="ConsPlusNormal"/>
        <w:spacing w:before="220"/>
        <w:ind w:firstLine="540"/>
        <w:jc w:val="both"/>
      </w:pPr>
      <w:r>
        <w:t xml:space="preserve">1) региональный государственный контроль (надзор) в сфере социального обслуживания, </w:t>
      </w:r>
      <w:r>
        <w:lastRenderedPageBreak/>
        <w:t xml:space="preserve">осуществляемый департаментом в соответствии с </w:t>
      </w:r>
      <w:hyperlink r:id="rId154" w:history="1">
        <w:r>
          <w:rPr>
            <w:color w:val="0000FF"/>
          </w:rPr>
          <w:t>постановлением</w:t>
        </w:r>
      </w:hyperlink>
      <w:r>
        <w:t xml:space="preserve"> Правительства автономного округа от 29 сентября 2014 года N 751-П "Об утверждении Порядка организации осуществления регионального государственного контроля (надзора) в сфере социального обслуживания граждан в Ямало-Ненецком автономном округе";</w:t>
      </w:r>
    </w:p>
    <w:p w:rsidR="00DB49BA" w:rsidRDefault="00DB49BA">
      <w:pPr>
        <w:pStyle w:val="ConsPlusNormal"/>
        <w:spacing w:before="220"/>
        <w:ind w:firstLine="540"/>
        <w:jc w:val="both"/>
      </w:pPr>
      <w: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DB49BA" w:rsidRDefault="00DB49BA">
      <w:pPr>
        <w:pStyle w:val="ConsPlusNormal"/>
        <w:jc w:val="center"/>
      </w:pPr>
    </w:p>
    <w:p w:rsidR="00DB49BA" w:rsidRDefault="00DB49BA">
      <w:pPr>
        <w:pStyle w:val="ConsPlusTitle"/>
        <w:jc w:val="center"/>
        <w:outlineLvl w:val="2"/>
      </w:pPr>
      <w:r>
        <w:t>VI. Прекращение предоставления социальных услуг</w:t>
      </w:r>
    </w:p>
    <w:p w:rsidR="00DB49BA" w:rsidRDefault="00DB49BA">
      <w:pPr>
        <w:pStyle w:val="ConsPlusTitle"/>
        <w:jc w:val="center"/>
      </w:pPr>
      <w:r>
        <w:t>в стационарной форме</w:t>
      </w:r>
    </w:p>
    <w:p w:rsidR="00DB49BA" w:rsidRDefault="00DB49BA">
      <w:pPr>
        <w:pStyle w:val="ConsPlusNormal"/>
        <w:jc w:val="center"/>
      </w:pPr>
    </w:p>
    <w:p w:rsidR="00DB49BA" w:rsidRDefault="00DB49BA">
      <w:pPr>
        <w:pStyle w:val="ConsPlusNormal"/>
        <w:ind w:firstLine="540"/>
        <w:jc w:val="both"/>
      </w:pPr>
      <w:r>
        <w:t>6.1. Прекращение предоставления социальных услуг в стационарной форме производится в следующих случаях:</w:t>
      </w:r>
    </w:p>
    <w:p w:rsidR="00DB49BA" w:rsidRDefault="00DB49BA">
      <w:pPr>
        <w:pStyle w:val="ConsPlusNormal"/>
        <w:spacing w:before="220"/>
        <w:ind w:firstLine="540"/>
        <w:jc w:val="both"/>
      </w:pPr>
      <w:r>
        <w:t>- личная инициатива получателя социальных услуг (его законного представителя);</w:t>
      </w:r>
    </w:p>
    <w:p w:rsidR="00DB49BA" w:rsidRDefault="00DB49BA">
      <w:pPr>
        <w:pStyle w:val="ConsPlusNormal"/>
        <w:spacing w:before="220"/>
        <w:ind w:firstLine="540"/>
        <w:jc w:val="both"/>
      </w:pPr>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DB49BA" w:rsidRDefault="00DB49BA">
      <w:pPr>
        <w:pStyle w:val="ConsPlusNormal"/>
        <w:spacing w:before="220"/>
        <w:ind w:firstLine="540"/>
        <w:jc w:val="both"/>
      </w:pPr>
      <w:r>
        <w:t>- нарушение гражданином (его законным представителем) условий заключенного договора о социальном обслуживании в порядке, установленном договором;</w:t>
      </w:r>
    </w:p>
    <w:p w:rsidR="00DB49BA" w:rsidRDefault="00DB49BA">
      <w:pPr>
        <w:pStyle w:val="ConsPlusNormal"/>
        <w:spacing w:before="220"/>
        <w:ind w:firstLine="540"/>
        <w:jc w:val="both"/>
      </w:pPr>
      <w:r>
        <w:t>- смерть получателя социальных услуг или ликвидация поставщика социальных услуг;</w:t>
      </w:r>
    </w:p>
    <w:p w:rsidR="00DB49BA" w:rsidRDefault="00DB49BA">
      <w:pPr>
        <w:pStyle w:val="ConsPlusNormal"/>
        <w:spacing w:before="220"/>
        <w:ind w:firstLine="540"/>
        <w:jc w:val="both"/>
      </w:pPr>
      <w:r>
        <w:t>- решение суда о признании гражданина безвестно отсутствующим или умершим;</w:t>
      </w:r>
    </w:p>
    <w:p w:rsidR="00DB49BA" w:rsidRDefault="00DB49BA">
      <w:pPr>
        <w:pStyle w:val="ConsPlusNormal"/>
        <w:spacing w:before="220"/>
        <w:ind w:firstLine="540"/>
        <w:jc w:val="both"/>
      </w:pPr>
      <w:r>
        <w:t>- осуждение получателя социальных услуг к отбыванию наказания в виде лишения свободы;</w:t>
      </w:r>
    </w:p>
    <w:p w:rsidR="00DB49BA" w:rsidRDefault="00DB49BA">
      <w:pPr>
        <w:pStyle w:val="ConsPlusNormal"/>
        <w:spacing w:before="220"/>
        <w:ind w:firstLine="540"/>
        <w:jc w:val="both"/>
      </w:pPr>
      <w:r>
        <w:t>- возникновение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DB49BA" w:rsidRDefault="00DB49BA">
      <w:pPr>
        <w:pStyle w:val="ConsPlusNormal"/>
        <w:spacing w:before="220"/>
        <w:ind w:firstLine="540"/>
        <w:jc w:val="both"/>
      </w:pPr>
      <w:r>
        <w:t xml:space="preserve">- при непредставлении документов, подтверждающих сведения о составе семьи и доходах получателя социальных услуг, в срок, указанный в </w:t>
      </w:r>
      <w:hyperlink w:anchor="P538" w:history="1">
        <w:r>
          <w:rPr>
            <w:color w:val="0000FF"/>
          </w:rPr>
          <w:t>пункте 2.7</w:t>
        </w:r>
      </w:hyperlink>
      <w:r>
        <w:t xml:space="preserve"> настоящего Порядка.</w:t>
      </w:r>
    </w:p>
    <w:p w:rsidR="00DB49BA" w:rsidRDefault="00DB49BA">
      <w:pPr>
        <w:pStyle w:val="ConsPlusNormal"/>
        <w:jc w:val="both"/>
      </w:pPr>
      <w:r>
        <w:t xml:space="preserve">(абзац введен </w:t>
      </w:r>
      <w:hyperlink r:id="rId155" w:history="1">
        <w:r>
          <w:rPr>
            <w:color w:val="0000FF"/>
          </w:rPr>
          <w:t>постановлением</w:t>
        </w:r>
      </w:hyperlink>
      <w:r>
        <w:t xml:space="preserve"> Правительства ЯНАО от 06.08.2015 N 747-П)</w:t>
      </w: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jc w:val="right"/>
        <w:outlineLvl w:val="1"/>
      </w:pPr>
      <w:r>
        <w:t>Приложение N 5</w:t>
      </w:r>
    </w:p>
    <w:p w:rsidR="00DB49BA" w:rsidRDefault="00DB49BA">
      <w:pPr>
        <w:pStyle w:val="ConsPlusNormal"/>
        <w:jc w:val="right"/>
      </w:pPr>
      <w:r>
        <w:t>к Порядку предоставления социальных услуг</w:t>
      </w:r>
    </w:p>
    <w:p w:rsidR="00DB49BA" w:rsidRDefault="00DB49BA">
      <w:pPr>
        <w:pStyle w:val="ConsPlusNormal"/>
        <w:jc w:val="right"/>
      </w:pPr>
      <w:r>
        <w:t>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ind w:left="540"/>
        <w:jc w:val="both"/>
      </w:pPr>
    </w:p>
    <w:p w:rsidR="00DB49BA" w:rsidRDefault="00DB49BA">
      <w:pPr>
        <w:pStyle w:val="ConsPlusTitle"/>
        <w:jc w:val="center"/>
      </w:pPr>
      <w:bookmarkStart w:id="18" w:name="P596"/>
      <w:bookmarkEnd w:id="18"/>
      <w:r>
        <w:t>ПОРЯДОК</w:t>
      </w:r>
    </w:p>
    <w:p w:rsidR="00DB49BA" w:rsidRDefault="00DB49BA">
      <w:pPr>
        <w:pStyle w:val="ConsPlusTitle"/>
        <w:jc w:val="center"/>
      </w:pPr>
      <w:r>
        <w:t>ПРЕДОСТАВЛЕНИЯ СРОЧНЫХ СОЦИАЛЬНЫХ УСЛУГ</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постановлений Правительства ЯНАО от 06.08.2015 </w:t>
            </w:r>
            <w:hyperlink r:id="rId156" w:history="1">
              <w:r>
                <w:rPr>
                  <w:color w:val="0000FF"/>
                </w:rPr>
                <w:t>N 747-П</w:t>
              </w:r>
            </w:hyperlink>
            <w:r>
              <w:rPr>
                <w:color w:val="392C69"/>
              </w:rPr>
              <w:t>,</w:t>
            </w:r>
          </w:p>
          <w:p w:rsidR="00DB49BA" w:rsidRDefault="00DB49BA">
            <w:pPr>
              <w:pStyle w:val="ConsPlusNormal"/>
              <w:jc w:val="center"/>
            </w:pPr>
            <w:r>
              <w:rPr>
                <w:color w:val="392C69"/>
              </w:rPr>
              <w:t xml:space="preserve">от 14.07.2016 </w:t>
            </w:r>
            <w:hyperlink r:id="rId157" w:history="1">
              <w:r>
                <w:rPr>
                  <w:color w:val="0000FF"/>
                </w:rPr>
                <w:t>N 648-П</w:t>
              </w:r>
            </w:hyperlink>
            <w:r>
              <w:rPr>
                <w:color w:val="392C69"/>
              </w:rPr>
              <w:t xml:space="preserve">, от 11.09.2017 </w:t>
            </w:r>
            <w:hyperlink r:id="rId158" w:history="1">
              <w:r>
                <w:rPr>
                  <w:color w:val="0000FF"/>
                </w:rPr>
                <w:t>N 963-П</w:t>
              </w:r>
            </w:hyperlink>
            <w:r>
              <w:rPr>
                <w:color w:val="392C69"/>
              </w:rPr>
              <w:t xml:space="preserve">, от 31.10.2018 </w:t>
            </w:r>
            <w:hyperlink r:id="rId159" w:history="1">
              <w:r>
                <w:rPr>
                  <w:color w:val="0000FF"/>
                </w:rPr>
                <w:t>N 1099-П</w:t>
              </w:r>
            </w:hyperlink>
            <w:r>
              <w:rPr>
                <w:color w:val="392C69"/>
              </w:rPr>
              <w:t>,</w:t>
            </w:r>
          </w:p>
          <w:p w:rsidR="00DB49BA" w:rsidRDefault="00DB49BA">
            <w:pPr>
              <w:pStyle w:val="ConsPlusNormal"/>
              <w:jc w:val="center"/>
            </w:pPr>
            <w:r>
              <w:rPr>
                <w:color w:val="392C69"/>
              </w:rPr>
              <w:t xml:space="preserve">от 22.04.2019 </w:t>
            </w:r>
            <w:hyperlink r:id="rId160" w:history="1">
              <w:r>
                <w:rPr>
                  <w:color w:val="0000FF"/>
                </w:rPr>
                <w:t>N 412-П</w:t>
              </w:r>
            </w:hyperlink>
            <w:r>
              <w:rPr>
                <w:color w:val="392C69"/>
              </w:rPr>
              <w:t xml:space="preserve">, от 10.08.2020 </w:t>
            </w:r>
            <w:hyperlink r:id="rId161" w:history="1">
              <w:r>
                <w:rPr>
                  <w:color w:val="0000FF"/>
                </w:rPr>
                <w:t>N 969-П</w:t>
              </w:r>
            </w:hyperlink>
            <w:r>
              <w:rPr>
                <w:color w:val="392C69"/>
              </w:rPr>
              <w:t>)</w:t>
            </w:r>
          </w:p>
        </w:tc>
      </w:tr>
    </w:tbl>
    <w:p w:rsidR="00DB49BA" w:rsidRDefault="00DB49BA">
      <w:pPr>
        <w:pStyle w:val="ConsPlusNormal"/>
        <w:jc w:val="center"/>
      </w:pPr>
    </w:p>
    <w:p w:rsidR="00DB49BA" w:rsidRDefault="00DB49BA">
      <w:pPr>
        <w:pStyle w:val="ConsPlusTitle"/>
        <w:jc w:val="center"/>
        <w:outlineLvl w:val="2"/>
      </w:pPr>
      <w:r>
        <w:lastRenderedPageBreak/>
        <w:t>I. Общие положения</w:t>
      </w:r>
    </w:p>
    <w:p w:rsidR="00DB49BA" w:rsidRDefault="00DB49BA">
      <w:pPr>
        <w:pStyle w:val="ConsPlusNormal"/>
        <w:jc w:val="center"/>
      </w:pPr>
    </w:p>
    <w:p w:rsidR="00DB49BA" w:rsidRDefault="00DB49BA">
      <w:pPr>
        <w:pStyle w:val="ConsPlusNormal"/>
        <w:ind w:firstLine="540"/>
        <w:jc w:val="both"/>
      </w:pPr>
      <w:r>
        <w:t>1.1. Срочные социальные услуги предоставляются гражданам, проживающим в автономном округе, признанным нуждающимися в срочных социальных услугах, при условии:</w:t>
      </w:r>
    </w:p>
    <w:p w:rsidR="00DB49BA" w:rsidRDefault="00DB49BA">
      <w:pPr>
        <w:pStyle w:val="ConsPlusNormal"/>
        <w:spacing w:before="220"/>
        <w:ind w:firstLine="540"/>
        <w:jc w:val="both"/>
      </w:pPr>
      <w:r>
        <w:t>1.1.1. одновременного наличия следующих обстоятельств: отсутствие определенного места жительства и отсутствие работы и средств к существованию;</w:t>
      </w:r>
    </w:p>
    <w:p w:rsidR="00DB49BA" w:rsidRDefault="00DB49BA">
      <w:pPr>
        <w:pStyle w:val="ConsPlusNormal"/>
        <w:spacing w:before="220"/>
        <w:ind w:firstLine="540"/>
        <w:jc w:val="both"/>
      </w:pPr>
      <w:r>
        <w:t>1.1.2.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а также в случае наличия насилия в семье;</w:t>
      </w:r>
    </w:p>
    <w:p w:rsidR="00DB49BA" w:rsidRDefault="00DB49BA">
      <w:pPr>
        <w:pStyle w:val="ConsPlusNormal"/>
        <w:spacing w:before="220"/>
        <w:ind w:firstLine="540"/>
        <w:jc w:val="both"/>
      </w:pPr>
      <w:r>
        <w:t>1.1.3. нуждаемости в консультационной (юридической) помощи;</w:t>
      </w:r>
    </w:p>
    <w:p w:rsidR="00DB49BA" w:rsidRDefault="00DB49BA">
      <w:pPr>
        <w:pStyle w:val="ConsPlusNormal"/>
        <w:spacing w:before="220"/>
        <w:ind w:firstLine="540"/>
        <w:jc w:val="both"/>
      </w:pPr>
      <w:bookmarkStart w:id="19" w:name="P609"/>
      <w:bookmarkEnd w:id="19"/>
      <w:r>
        <w:t>1.1.4. наличия полной или частичной утраты способности либо возможности самостоятельно передвигаться в силу возраста (женщины старше 55 лет, мужчины старше 60 лет) или наличия инвалидности.</w:t>
      </w:r>
    </w:p>
    <w:p w:rsidR="00DB49BA" w:rsidRDefault="00DB49BA">
      <w:pPr>
        <w:pStyle w:val="ConsPlusNormal"/>
        <w:spacing w:before="220"/>
        <w:ind w:firstLine="540"/>
        <w:jc w:val="both"/>
      </w:pPr>
      <w:r>
        <w:t>1.1.5. отнесения лица из числа коренных малочисленных народов Севера в автономном округе, иных лиц, не относящихся к коренным малочисленным народам Севера в автономном округе, к постоянно проживающим на территории автономного округа и ведущим традиционный образ жизни коренных малочисленных народов Севера, осуществляющим традиционную хозяйственную деятельность и занимающимся традиционными промыслами в местах традиционного проживания и традиционной хозяйственной деятельности коренных малочисленных народов Севера;</w:t>
      </w:r>
    </w:p>
    <w:p w:rsidR="00DB49BA" w:rsidRDefault="00DB49BA">
      <w:pPr>
        <w:pStyle w:val="ConsPlusNormal"/>
        <w:jc w:val="both"/>
      </w:pPr>
      <w:r>
        <w:t xml:space="preserve">(пп. 1.1.5 введен </w:t>
      </w:r>
      <w:hyperlink r:id="rId162" w:history="1">
        <w:r>
          <w:rPr>
            <w:color w:val="0000FF"/>
          </w:rPr>
          <w:t>постановлением</w:t>
        </w:r>
      </w:hyperlink>
      <w:r>
        <w:t xml:space="preserve"> Правительства ЯНАО от 06.08.2015 N 747-П; в ред. </w:t>
      </w:r>
      <w:hyperlink r:id="rId163"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1.1.6. принадлежность гражданина к числу лиц, потребляющих наркотические средства и психотропные вещества в немедицинских целях.</w:t>
      </w:r>
    </w:p>
    <w:p w:rsidR="00DB49BA" w:rsidRDefault="00DB49BA">
      <w:pPr>
        <w:pStyle w:val="ConsPlusNormal"/>
        <w:jc w:val="both"/>
      </w:pPr>
      <w:r>
        <w:t xml:space="preserve">(пп. 1.1.6 введен </w:t>
      </w:r>
      <w:hyperlink r:id="rId164" w:history="1">
        <w:r>
          <w:rPr>
            <w:color w:val="0000FF"/>
          </w:rPr>
          <w:t>постановлением</w:t>
        </w:r>
      </w:hyperlink>
      <w:r>
        <w:t xml:space="preserve"> Правительства ЯНАО от 11.09.2017 N 963-П)</w:t>
      </w:r>
    </w:p>
    <w:p w:rsidR="00DB49BA" w:rsidRDefault="00DB49BA">
      <w:pPr>
        <w:pStyle w:val="ConsPlusNormal"/>
        <w:spacing w:before="220"/>
        <w:ind w:firstLine="540"/>
        <w:jc w:val="both"/>
      </w:pPr>
      <w:r>
        <w:t>1.2. Предоставление срочных социальных услуг в целях оказания неотложной помощи осуществляется поставщиком социальных услуг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DB49BA" w:rsidRDefault="00DB49BA">
      <w:pPr>
        <w:pStyle w:val="ConsPlusNormal"/>
        <w:jc w:val="both"/>
      </w:pPr>
      <w:r>
        <w:t xml:space="preserve">(в ред. </w:t>
      </w:r>
      <w:hyperlink r:id="rId165" w:history="1">
        <w:r>
          <w:rPr>
            <w:color w:val="0000FF"/>
          </w:rPr>
          <w:t>постановления</w:t>
        </w:r>
      </w:hyperlink>
      <w:r>
        <w:t xml:space="preserve"> Правительства ЯНАО от 14.07.2016 N 648-П)</w:t>
      </w:r>
    </w:p>
    <w:p w:rsidR="00DB49BA" w:rsidRDefault="00DB49BA">
      <w:pPr>
        <w:pStyle w:val="ConsPlusNormal"/>
        <w:jc w:val="both"/>
      </w:pPr>
    </w:p>
    <w:p w:rsidR="00DB49BA" w:rsidRDefault="00DB49BA">
      <w:pPr>
        <w:pStyle w:val="ConsPlusTitle"/>
        <w:jc w:val="center"/>
        <w:outlineLvl w:val="2"/>
      </w:pPr>
      <w:r>
        <w:t>II. Порядок обращения за получением срочных социальных услуг</w:t>
      </w:r>
    </w:p>
    <w:p w:rsidR="00DB49BA" w:rsidRDefault="00DB49BA">
      <w:pPr>
        <w:pStyle w:val="ConsPlusNormal"/>
        <w:jc w:val="center"/>
      </w:pPr>
    </w:p>
    <w:p w:rsidR="00DB49BA" w:rsidRDefault="00DB49BA">
      <w:pPr>
        <w:pStyle w:val="ConsPlusNormal"/>
        <w:ind w:firstLine="540"/>
        <w:jc w:val="both"/>
      </w:pPr>
      <w:r>
        <w:t>2.1. Основанием для предоставления срочных социальных услуг является обращение гражданина к поставщику социальных услуг за получением срочных социальных услуг с решением о признании гражданина нуждающимся в срочных социальных услугах.</w:t>
      </w:r>
    </w:p>
    <w:p w:rsidR="00DB49BA" w:rsidRDefault="00DB49BA">
      <w:pPr>
        <w:pStyle w:val="ConsPlusNormal"/>
        <w:jc w:val="both"/>
      </w:pPr>
      <w:r>
        <w:t xml:space="preserve">(в ред. </w:t>
      </w:r>
      <w:hyperlink r:id="rId166" w:history="1">
        <w:r>
          <w:rPr>
            <w:color w:val="0000FF"/>
          </w:rPr>
          <w:t>постановления</w:t>
        </w:r>
      </w:hyperlink>
      <w:r>
        <w:t xml:space="preserve"> Правительства ЯНАО от 31.10.2018 N 1099-П)</w:t>
      </w:r>
    </w:p>
    <w:p w:rsidR="00DB49BA" w:rsidRDefault="00DB49BA">
      <w:pPr>
        <w:pStyle w:val="ConsPlusNormal"/>
        <w:spacing w:before="220"/>
        <w:ind w:firstLine="540"/>
        <w:jc w:val="both"/>
      </w:pPr>
      <w:r>
        <w:t xml:space="preserve">2.2 - 2.9. Утратили силу. - </w:t>
      </w:r>
      <w:hyperlink r:id="rId167" w:history="1">
        <w:r>
          <w:rPr>
            <w:color w:val="0000FF"/>
          </w:rPr>
          <w:t>Постановление</w:t>
        </w:r>
      </w:hyperlink>
      <w:r>
        <w:t xml:space="preserve"> Правительства ЯНАО от 31.10.2018 N 1099-П.</w:t>
      </w:r>
    </w:p>
    <w:p w:rsidR="00DB49BA" w:rsidRDefault="00DB49BA">
      <w:pPr>
        <w:pStyle w:val="ConsPlusNormal"/>
        <w:spacing w:before="220"/>
        <w:ind w:firstLine="540"/>
        <w:jc w:val="both"/>
      </w:pPr>
      <w:r>
        <w:t xml:space="preserve">2.10. Срочные социальные услуги в виде перевозки на автотранспорте службы "Социальное такси" предоставляются гражданам, указанным в </w:t>
      </w:r>
      <w:hyperlink w:anchor="P609" w:history="1">
        <w:r>
          <w:rPr>
            <w:color w:val="0000FF"/>
          </w:rPr>
          <w:t>подпункте 1.1.4 пункта 1.1</w:t>
        </w:r>
      </w:hyperlink>
      <w:r>
        <w:t xml:space="preserve"> настоящего Порядка, по заявке (не позднее чем за 1 день до дня планируемой поездки).</w:t>
      </w:r>
    </w:p>
    <w:p w:rsidR="00DB49BA" w:rsidRDefault="00DB49BA">
      <w:pPr>
        <w:pStyle w:val="ConsPlusNormal"/>
        <w:spacing w:before="220"/>
        <w:ind w:firstLine="540"/>
        <w:jc w:val="both"/>
      </w:pPr>
      <w:r>
        <w:t>2.11. Гражданин или его законный представитель делает заявку поставщику срочных социальных услуг по телефону.</w:t>
      </w:r>
    </w:p>
    <w:p w:rsidR="00DB49BA" w:rsidRDefault="00DB49BA">
      <w:pPr>
        <w:pStyle w:val="ConsPlusNormal"/>
        <w:spacing w:before="220"/>
        <w:ind w:firstLine="540"/>
        <w:jc w:val="both"/>
      </w:pPr>
      <w:r>
        <w:t>2.12. Специалист поставщика срочных социальных услуг фиксирует заявку в журнале приема заявок.</w:t>
      </w:r>
    </w:p>
    <w:p w:rsidR="00DB49BA" w:rsidRDefault="00DB49BA">
      <w:pPr>
        <w:pStyle w:val="ConsPlusNormal"/>
        <w:spacing w:before="220"/>
        <w:ind w:firstLine="540"/>
        <w:jc w:val="both"/>
      </w:pPr>
      <w:r>
        <w:lastRenderedPageBreak/>
        <w:t>2.13. В журнале приема заявок указывается:</w:t>
      </w:r>
    </w:p>
    <w:p w:rsidR="00DB49BA" w:rsidRDefault="00DB49BA">
      <w:pPr>
        <w:pStyle w:val="ConsPlusNormal"/>
        <w:spacing w:before="220"/>
        <w:ind w:firstLine="540"/>
        <w:jc w:val="both"/>
      </w:pPr>
      <w:r>
        <w:t>- Ф.И.О. гражданина, нуждающегося в услугах службы "Социальное такси";</w:t>
      </w:r>
    </w:p>
    <w:p w:rsidR="00DB49BA" w:rsidRDefault="00DB49BA">
      <w:pPr>
        <w:pStyle w:val="ConsPlusNormal"/>
        <w:spacing w:before="220"/>
        <w:ind w:firstLine="540"/>
        <w:jc w:val="both"/>
      </w:pPr>
      <w:r>
        <w:t>- льготная категория, к которой относится гражданин, нуждающийся в услугах службы "Социальное такси" (наименование документа, его серия, номер);</w:t>
      </w:r>
    </w:p>
    <w:p w:rsidR="00DB49BA" w:rsidRDefault="00DB49BA">
      <w:pPr>
        <w:pStyle w:val="ConsPlusNormal"/>
        <w:spacing w:before="220"/>
        <w:ind w:firstLine="540"/>
        <w:jc w:val="both"/>
      </w:pPr>
      <w:r>
        <w:t>- год рождения гражданина, нуждающегося в услугах службы "Социальное такси";</w:t>
      </w:r>
    </w:p>
    <w:p w:rsidR="00DB49BA" w:rsidRDefault="00DB49BA">
      <w:pPr>
        <w:pStyle w:val="ConsPlusNormal"/>
        <w:spacing w:before="220"/>
        <w:ind w:firstLine="540"/>
        <w:jc w:val="both"/>
      </w:pPr>
      <w:r>
        <w:t>- место жительства (адрес) гражданина, нуждающегося в услугах службы "Социальное такси", контактный телефон;</w:t>
      </w:r>
    </w:p>
    <w:p w:rsidR="00DB49BA" w:rsidRDefault="00DB49BA">
      <w:pPr>
        <w:pStyle w:val="ConsPlusNormal"/>
        <w:spacing w:before="220"/>
        <w:ind w:firstLine="540"/>
        <w:jc w:val="both"/>
      </w:pPr>
      <w:r>
        <w:t>- время подачи автотранспорта службы "Социальное такси";</w:t>
      </w:r>
    </w:p>
    <w:p w:rsidR="00DB49BA" w:rsidRDefault="00DB49BA">
      <w:pPr>
        <w:pStyle w:val="ConsPlusNormal"/>
        <w:spacing w:before="220"/>
        <w:ind w:firstLine="540"/>
        <w:jc w:val="both"/>
      </w:pPr>
      <w:r>
        <w:t>- маршрут следования (адрес подачи автотранспорта, маршрут следования и адрес конечного пункта назначения);</w:t>
      </w:r>
    </w:p>
    <w:p w:rsidR="00DB49BA" w:rsidRDefault="00DB49BA">
      <w:pPr>
        <w:pStyle w:val="ConsPlusNormal"/>
        <w:spacing w:before="220"/>
        <w:ind w:firstLine="540"/>
        <w:jc w:val="both"/>
      </w:pPr>
      <w:r>
        <w:t>- цель поездки;</w:t>
      </w:r>
    </w:p>
    <w:p w:rsidR="00DB49BA" w:rsidRDefault="00DB49BA">
      <w:pPr>
        <w:pStyle w:val="ConsPlusNormal"/>
        <w:spacing w:before="220"/>
        <w:ind w:firstLine="540"/>
        <w:jc w:val="both"/>
      </w:pPr>
      <w:r>
        <w:t>- наличие сопровождающего или необходимость его предоставления (дети-инвалиды обслуживаются только в сопровождении родителей или их законных представителей);</w:t>
      </w:r>
    </w:p>
    <w:p w:rsidR="00DB49BA" w:rsidRDefault="00DB49BA">
      <w:pPr>
        <w:pStyle w:val="ConsPlusNormal"/>
        <w:spacing w:before="220"/>
        <w:ind w:firstLine="540"/>
        <w:jc w:val="both"/>
      </w:pPr>
      <w:r>
        <w:t>- время пользования автотранспортом службы "Социальное такси".</w:t>
      </w:r>
    </w:p>
    <w:p w:rsidR="00DB49BA" w:rsidRDefault="00DB49BA">
      <w:pPr>
        <w:pStyle w:val="ConsPlusNormal"/>
        <w:spacing w:before="220"/>
        <w:ind w:firstLine="540"/>
        <w:jc w:val="both"/>
      </w:pPr>
      <w:r>
        <w:t>2.14. Специалист поставщика срочных социальных услуг:</w:t>
      </w:r>
    </w:p>
    <w:p w:rsidR="00DB49BA" w:rsidRDefault="00DB49BA">
      <w:pPr>
        <w:pStyle w:val="ConsPlusNormal"/>
        <w:spacing w:before="220"/>
        <w:ind w:firstLine="540"/>
        <w:jc w:val="both"/>
      </w:pPr>
      <w:r>
        <w:t>а) устанавливает наличие у гражданина, нуждающегося в услугах службы "Социальное такси", права на получение услуг службы "Социальное такси" при помощи электронной базы данных и уведомляет гражданина или его законного представителя:</w:t>
      </w:r>
    </w:p>
    <w:p w:rsidR="00DB49BA" w:rsidRDefault="00DB49BA">
      <w:pPr>
        <w:pStyle w:val="ConsPlusNormal"/>
        <w:spacing w:before="220"/>
        <w:ind w:firstLine="540"/>
        <w:jc w:val="both"/>
      </w:pPr>
      <w:r>
        <w:t>- о принятии заявки;</w:t>
      </w:r>
    </w:p>
    <w:p w:rsidR="00DB49BA" w:rsidRDefault="00DB49BA">
      <w:pPr>
        <w:pStyle w:val="ConsPlusNormal"/>
        <w:spacing w:before="220"/>
        <w:ind w:firstLine="540"/>
        <w:jc w:val="both"/>
      </w:pPr>
      <w:r>
        <w:t>- о порядке пользования услугами службы "Социальное такси";</w:t>
      </w:r>
    </w:p>
    <w:p w:rsidR="00DB49BA" w:rsidRDefault="00DB49BA">
      <w:pPr>
        <w:pStyle w:val="ConsPlusNormal"/>
        <w:spacing w:before="220"/>
        <w:ind w:firstLine="540"/>
        <w:jc w:val="both"/>
      </w:pPr>
      <w:r>
        <w:t>- о дате и времени выполнения заявки;</w:t>
      </w:r>
    </w:p>
    <w:p w:rsidR="00DB49BA" w:rsidRDefault="00DB49BA">
      <w:pPr>
        <w:pStyle w:val="ConsPlusNormal"/>
        <w:spacing w:before="220"/>
        <w:ind w:firstLine="540"/>
        <w:jc w:val="both"/>
      </w:pPr>
      <w:r>
        <w:t>б) формирует и передает водителю службы "Социальное такси" план-задание на очередной день.</w:t>
      </w:r>
    </w:p>
    <w:p w:rsidR="00DB49BA" w:rsidRDefault="00DB49BA">
      <w:pPr>
        <w:pStyle w:val="ConsPlusNormal"/>
        <w:jc w:val="both"/>
      </w:pPr>
      <w:r>
        <w:t xml:space="preserve">(п. 2.14 в ред. </w:t>
      </w:r>
      <w:hyperlink r:id="rId168" w:history="1">
        <w:r>
          <w:rPr>
            <w:color w:val="0000FF"/>
          </w:rPr>
          <w:t>постановления</w:t>
        </w:r>
      </w:hyperlink>
      <w:r>
        <w:t xml:space="preserve"> Правительства ЯНАО от 06.08.2015 N 747-П)</w:t>
      </w:r>
    </w:p>
    <w:p w:rsidR="00DB49BA" w:rsidRDefault="00DB49BA">
      <w:pPr>
        <w:pStyle w:val="ConsPlusNormal"/>
        <w:spacing w:before="220"/>
        <w:ind w:firstLine="540"/>
        <w:jc w:val="both"/>
      </w:pPr>
      <w:r>
        <w:t>2.15. Время маршрута следования, указанного в заявке, может прерываться с учетом необходимости длительного (более 15 минут) пребывания гражданина, нуждающегося в услугах службы "Социальное такси", в пункте назначения с обязательным возвращением за гражданином, нуждающимся в услугах службы "Социальное такси", в назначенное время, при этом данный случай не рассматривается как новая заявка.</w:t>
      </w:r>
    </w:p>
    <w:p w:rsidR="00DB49BA" w:rsidRDefault="00DB49BA">
      <w:pPr>
        <w:pStyle w:val="ConsPlusNormal"/>
        <w:spacing w:before="220"/>
        <w:ind w:firstLine="540"/>
        <w:jc w:val="both"/>
      </w:pPr>
      <w:r>
        <w:t xml:space="preserve">2.16. </w:t>
      </w:r>
      <w:hyperlink w:anchor="P684" w:history="1">
        <w:r>
          <w:rPr>
            <w:color w:val="0000FF"/>
          </w:rPr>
          <w:t>Акт</w:t>
        </w:r>
      </w:hyperlink>
      <w:r>
        <w:t xml:space="preserve"> о предоставлении срочных социальных услуг составляется по форме согласно приложению N 2 к настоящему Порядку по факту предоставления срочной социальной услуги и подтверждается подписью получателя.</w:t>
      </w:r>
    </w:p>
    <w:p w:rsidR="00DB49BA" w:rsidRDefault="00DB49BA">
      <w:pPr>
        <w:pStyle w:val="ConsPlusNormal"/>
        <w:jc w:val="both"/>
      </w:pPr>
      <w:r>
        <w:t xml:space="preserve">(п. 2.16 в ред. </w:t>
      </w:r>
      <w:hyperlink r:id="rId169" w:history="1">
        <w:r>
          <w:rPr>
            <w:color w:val="0000FF"/>
          </w:rPr>
          <w:t>постановления</w:t>
        </w:r>
      </w:hyperlink>
      <w:r>
        <w:t xml:space="preserve"> Правительства ЯНАО от 06.08.2015 N 747-П)</w:t>
      </w:r>
    </w:p>
    <w:p w:rsidR="00DB49BA" w:rsidRDefault="00DB49BA">
      <w:pPr>
        <w:pStyle w:val="ConsPlusNormal"/>
        <w:ind w:firstLine="540"/>
        <w:jc w:val="both"/>
      </w:pPr>
    </w:p>
    <w:p w:rsidR="00DB49BA" w:rsidRDefault="00DB49BA">
      <w:pPr>
        <w:pStyle w:val="ConsPlusTitle"/>
        <w:jc w:val="center"/>
        <w:outlineLvl w:val="2"/>
      </w:pPr>
      <w:r>
        <w:t>III. Правила оплаты предоставления социальных услуг</w:t>
      </w:r>
    </w:p>
    <w:p w:rsidR="00DB49BA" w:rsidRDefault="00DB49BA">
      <w:pPr>
        <w:pStyle w:val="ConsPlusNormal"/>
        <w:jc w:val="center"/>
      </w:pPr>
    </w:p>
    <w:p w:rsidR="00DB49BA" w:rsidRDefault="00DB49BA">
      <w:pPr>
        <w:pStyle w:val="ConsPlusNormal"/>
        <w:ind w:firstLine="540"/>
        <w:jc w:val="both"/>
      </w:pPr>
      <w:r>
        <w:t>3.1. Срочные социальные услуги в объемах, предусмотренных стандартами социальных услуг, предоставляются бесплатно.</w:t>
      </w:r>
    </w:p>
    <w:p w:rsidR="00DB49BA" w:rsidRDefault="00DB49BA">
      <w:pPr>
        <w:pStyle w:val="ConsPlusNormal"/>
        <w:jc w:val="center"/>
      </w:pPr>
    </w:p>
    <w:p w:rsidR="00DB49BA" w:rsidRDefault="00DB49BA">
      <w:pPr>
        <w:pStyle w:val="ConsPlusTitle"/>
        <w:jc w:val="center"/>
        <w:outlineLvl w:val="2"/>
      </w:pPr>
      <w:r>
        <w:t>IV. Контроль (надзор) за предоставлением</w:t>
      </w:r>
    </w:p>
    <w:p w:rsidR="00DB49BA" w:rsidRDefault="00DB49BA">
      <w:pPr>
        <w:pStyle w:val="ConsPlusTitle"/>
        <w:jc w:val="center"/>
      </w:pPr>
      <w:r>
        <w:lastRenderedPageBreak/>
        <w:t>срочных социальных услуг</w:t>
      </w:r>
    </w:p>
    <w:p w:rsidR="00DB49BA" w:rsidRDefault="00DB49BA">
      <w:pPr>
        <w:pStyle w:val="ConsPlusNormal"/>
        <w:jc w:val="center"/>
      </w:pPr>
    </w:p>
    <w:p w:rsidR="00DB49BA" w:rsidRDefault="00DB49BA">
      <w:pPr>
        <w:pStyle w:val="ConsPlusNormal"/>
        <w:ind w:firstLine="540"/>
        <w:jc w:val="both"/>
      </w:pPr>
      <w:r>
        <w:t>4.1. Контроль (надзор) за предоставлением срочных социальных услуг, осуществляется в следующих формах: внутренний контроль и внешний контроль (надзор).</w:t>
      </w:r>
    </w:p>
    <w:p w:rsidR="00DB49BA" w:rsidRDefault="00DB49BA">
      <w:pPr>
        <w:pStyle w:val="ConsPlusNormal"/>
        <w:jc w:val="both"/>
      </w:pPr>
      <w:r>
        <w:t xml:space="preserve">(в ред. </w:t>
      </w:r>
      <w:hyperlink r:id="rId170"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Внутренний контроль осуществляется руководителем организации.</w:t>
      </w:r>
    </w:p>
    <w:p w:rsidR="00DB49BA" w:rsidRDefault="00DB49BA">
      <w:pPr>
        <w:pStyle w:val="ConsPlusNormal"/>
        <w:jc w:val="both"/>
      </w:pPr>
      <w:r>
        <w:t xml:space="preserve">(в ред. </w:t>
      </w:r>
      <w:hyperlink r:id="rId171" w:history="1">
        <w:r>
          <w:rPr>
            <w:color w:val="0000FF"/>
          </w:rPr>
          <w:t>постановления</w:t>
        </w:r>
      </w:hyperlink>
      <w:r>
        <w:t xml:space="preserve"> Правительства ЯНАО от 22.04.2019 N 412-П)</w:t>
      </w:r>
    </w:p>
    <w:p w:rsidR="00DB49BA" w:rsidRDefault="00DB49BA">
      <w:pPr>
        <w:pStyle w:val="ConsPlusNormal"/>
        <w:spacing w:before="220"/>
        <w:ind w:firstLine="540"/>
        <w:jc w:val="both"/>
      </w:pPr>
      <w:r>
        <w:t>К внешней форме контроля (надзора) относятся:</w:t>
      </w:r>
    </w:p>
    <w:p w:rsidR="00DB49BA" w:rsidRDefault="00DB49BA">
      <w:pPr>
        <w:pStyle w:val="ConsPlusNormal"/>
        <w:spacing w:before="220"/>
        <w:ind w:firstLine="540"/>
        <w:jc w:val="both"/>
      </w:pPr>
      <w:r>
        <w:t xml:space="preserve">1) региональный государственный контроль (надзор) в сфере социального обслуживания, осуществляемый департаментом в соответствии с </w:t>
      </w:r>
      <w:hyperlink r:id="rId172" w:history="1">
        <w:r>
          <w:rPr>
            <w:color w:val="0000FF"/>
          </w:rPr>
          <w:t>постановлением</w:t>
        </w:r>
      </w:hyperlink>
      <w:r>
        <w:t xml:space="preserve"> Правительства автономного округа от 29 сентября 2014 года N 751-П "Об утверждении Порядка организации осуществления регионального государственного контроля (надзора) в сфере социального обслуживания граждан в Ямало-Ненецком автономном округе";</w:t>
      </w:r>
    </w:p>
    <w:p w:rsidR="00DB49BA" w:rsidRDefault="00DB49BA">
      <w:pPr>
        <w:pStyle w:val="ConsPlusNormal"/>
        <w:spacing w:before="220"/>
        <w:ind w:firstLine="540"/>
        <w:jc w:val="both"/>
      </w:pPr>
      <w: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jc w:val="center"/>
      </w:pPr>
    </w:p>
    <w:p w:rsidR="00DB49BA" w:rsidRDefault="00DB49BA">
      <w:pPr>
        <w:pStyle w:val="ConsPlusNormal"/>
        <w:ind w:firstLine="540"/>
        <w:jc w:val="both"/>
      </w:pPr>
    </w:p>
    <w:p w:rsidR="00DB49BA" w:rsidRDefault="00DB49BA">
      <w:pPr>
        <w:pStyle w:val="ConsPlusNormal"/>
        <w:jc w:val="right"/>
        <w:outlineLvl w:val="2"/>
      </w:pPr>
      <w:r>
        <w:t>Приложение N 1</w:t>
      </w:r>
    </w:p>
    <w:p w:rsidR="00DB49BA" w:rsidRDefault="00DB49BA">
      <w:pPr>
        <w:pStyle w:val="ConsPlusNormal"/>
        <w:jc w:val="right"/>
      </w:pPr>
      <w:r>
        <w:t>к Порядку предоставления</w:t>
      </w:r>
    </w:p>
    <w:p w:rsidR="00DB49BA" w:rsidRDefault="00DB49BA">
      <w:pPr>
        <w:pStyle w:val="ConsPlusNormal"/>
        <w:jc w:val="right"/>
      </w:pPr>
      <w:r>
        <w:t>срочных социальных услуг</w:t>
      </w:r>
    </w:p>
    <w:p w:rsidR="00DB49BA" w:rsidRDefault="00DB49BA">
      <w:pPr>
        <w:pStyle w:val="ConsPlusNormal"/>
        <w:jc w:val="right"/>
      </w:pPr>
    </w:p>
    <w:p w:rsidR="00DB49BA" w:rsidRDefault="00DB49BA">
      <w:pPr>
        <w:pStyle w:val="ConsPlusTitle"/>
        <w:jc w:val="center"/>
      </w:pPr>
      <w:r>
        <w:t>ПЕРЕЧЕНЬ</w:t>
      </w:r>
    </w:p>
    <w:p w:rsidR="00DB49BA" w:rsidRDefault="00DB49BA">
      <w:pPr>
        <w:pStyle w:val="ConsPlusTitle"/>
        <w:jc w:val="center"/>
      </w:pPr>
      <w:r>
        <w:t>ПОДВЕДОМСТВЕННЫХ ДЕПАРТАМЕНТУ СОЦИАЛЬНОЙ ЗАЩИТЫ НАСЕЛЕНИЯ</w:t>
      </w:r>
    </w:p>
    <w:p w:rsidR="00DB49BA" w:rsidRDefault="00DB49BA">
      <w:pPr>
        <w:pStyle w:val="ConsPlusTitle"/>
        <w:jc w:val="center"/>
      </w:pPr>
      <w:r>
        <w:t>ЯМАЛО-НЕНЕЦКОГО АВТОНОМНОГО ОКРУГА ГОСУДАРСТВЕННЫХ</w:t>
      </w:r>
    </w:p>
    <w:p w:rsidR="00DB49BA" w:rsidRDefault="00DB49BA">
      <w:pPr>
        <w:pStyle w:val="ConsPlusTitle"/>
        <w:jc w:val="center"/>
      </w:pPr>
      <w:r>
        <w:t>ОРГАНИЗАЦИЙ СОЦИАЛЬНОГО ОБСЛУЖИВАНИЯ, ПРЕДОСТАВЛЯЮЩИХ</w:t>
      </w:r>
    </w:p>
    <w:p w:rsidR="00DB49BA" w:rsidRDefault="00DB49BA">
      <w:pPr>
        <w:pStyle w:val="ConsPlusTitle"/>
        <w:jc w:val="center"/>
      </w:pPr>
      <w:r>
        <w:t>СРОЧНЫЕ СОЦИАЛЬНЫЕ УСЛУГИ</w:t>
      </w:r>
    </w:p>
    <w:p w:rsidR="00DB49BA" w:rsidRDefault="00DB49BA">
      <w:pPr>
        <w:pStyle w:val="ConsPlusNormal"/>
        <w:ind w:firstLine="540"/>
        <w:jc w:val="both"/>
      </w:pPr>
    </w:p>
    <w:p w:rsidR="00DB49BA" w:rsidRDefault="00DB49BA">
      <w:pPr>
        <w:pStyle w:val="ConsPlusNormal"/>
        <w:ind w:firstLine="540"/>
        <w:jc w:val="both"/>
      </w:pPr>
      <w:r>
        <w:t xml:space="preserve">Утратил силу. - </w:t>
      </w:r>
      <w:hyperlink r:id="rId173" w:history="1">
        <w:r>
          <w:rPr>
            <w:color w:val="0000FF"/>
          </w:rPr>
          <w:t>Постановление</w:t>
        </w:r>
      </w:hyperlink>
      <w:r>
        <w:t xml:space="preserve"> Правительства ЯНАО от 31.10.2018 N 1099-П.</w:t>
      </w:r>
    </w:p>
    <w:p w:rsidR="00DB49BA" w:rsidRDefault="00DB49BA">
      <w:pPr>
        <w:pStyle w:val="ConsPlusNormal"/>
        <w:ind w:firstLine="540"/>
        <w:jc w:val="both"/>
      </w:pPr>
    </w:p>
    <w:p w:rsidR="00DB49BA" w:rsidRDefault="00DB49BA">
      <w:pPr>
        <w:pStyle w:val="ConsPlusNormal"/>
        <w:jc w:val="center"/>
      </w:pPr>
    </w:p>
    <w:p w:rsidR="00DB49BA" w:rsidRDefault="00DB49BA">
      <w:pPr>
        <w:pStyle w:val="ConsPlusNormal"/>
        <w:jc w:val="center"/>
      </w:pPr>
    </w:p>
    <w:p w:rsidR="00DB49BA" w:rsidRDefault="00DB49BA">
      <w:pPr>
        <w:pStyle w:val="ConsPlusNormal"/>
        <w:jc w:val="center"/>
      </w:pPr>
    </w:p>
    <w:p w:rsidR="00DB49BA" w:rsidRDefault="00DB49BA">
      <w:pPr>
        <w:pStyle w:val="ConsPlusNormal"/>
        <w:ind w:left="540"/>
        <w:jc w:val="both"/>
      </w:pPr>
    </w:p>
    <w:p w:rsidR="00DB49BA" w:rsidRDefault="00DB49BA">
      <w:pPr>
        <w:pStyle w:val="ConsPlusNormal"/>
        <w:jc w:val="right"/>
        <w:outlineLvl w:val="2"/>
      </w:pPr>
      <w:r>
        <w:t>Приложение N 2</w:t>
      </w:r>
    </w:p>
    <w:p w:rsidR="00DB49BA" w:rsidRDefault="00DB49BA">
      <w:pPr>
        <w:pStyle w:val="ConsPlusNormal"/>
        <w:jc w:val="right"/>
      </w:pPr>
      <w:r>
        <w:t>к Порядку предоставления срочных социальных услуг</w:t>
      </w:r>
    </w:p>
    <w:p w:rsidR="00DB49BA" w:rsidRDefault="00DB49BA">
      <w:pPr>
        <w:pStyle w:val="ConsPlusNormal"/>
        <w:jc w:val="both"/>
      </w:pPr>
    </w:p>
    <w:p w:rsidR="00DB49BA" w:rsidRDefault="00DB49BA">
      <w:pPr>
        <w:pStyle w:val="ConsPlusNormal"/>
        <w:jc w:val="center"/>
      </w:pPr>
      <w:bookmarkStart w:id="20" w:name="P684"/>
      <w:bookmarkEnd w:id="20"/>
      <w:r>
        <w:t>ФОРМА АКТА</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ЯНАО от 10.08.2020 N 969-П)</w:t>
            </w:r>
          </w:p>
        </w:tc>
      </w:tr>
    </w:tbl>
    <w:p w:rsidR="00DB49BA" w:rsidRDefault="00DB49BA">
      <w:pPr>
        <w:pStyle w:val="ConsPlusNormal"/>
        <w:jc w:val="center"/>
      </w:pPr>
    </w:p>
    <w:p w:rsidR="00DB49BA" w:rsidRDefault="00DB49BA">
      <w:pPr>
        <w:pStyle w:val="ConsPlusNonformat"/>
        <w:jc w:val="both"/>
      </w:pPr>
      <w:r>
        <w:t xml:space="preserve">                                    АКТ</w:t>
      </w:r>
    </w:p>
    <w:p w:rsidR="00DB49BA" w:rsidRDefault="00DB49BA">
      <w:pPr>
        <w:pStyle w:val="ConsPlusNonformat"/>
        <w:jc w:val="both"/>
      </w:pPr>
      <w:r>
        <w:t xml:space="preserve">                 о предоставлении срочных социальных услуг</w:t>
      </w:r>
    </w:p>
    <w:p w:rsidR="00DB49BA" w:rsidRDefault="00DB49BA">
      <w:pPr>
        <w:pStyle w:val="ConsPlusNonformat"/>
        <w:jc w:val="both"/>
      </w:pPr>
    </w:p>
    <w:p w:rsidR="00DB49BA" w:rsidRDefault="00DB49BA">
      <w:pPr>
        <w:pStyle w:val="ConsPlusNonformat"/>
        <w:jc w:val="both"/>
      </w:pPr>
      <w:r>
        <w:t>_______________________                          "___" ____________ 20__ г.</w:t>
      </w:r>
    </w:p>
    <w:p w:rsidR="00DB49BA" w:rsidRDefault="00DB49BA">
      <w:pPr>
        <w:pStyle w:val="ConsPlusNonformat"/>
        <w:jc w:val="both"/>
      </w:pPr>
      <w:r>
        <w:t>(место подписания акта)</w:t>
      </w:r>
    </w:p>
    <w:p w:rsidR="00DB49BA" w:rsidRDefault="00DB49BA">
      <w:pPr>
        <w:pStyle w:val="ConsPlusNonformat"/>
        <w:jc w:val="both"/>
      </w:pPr>
    </w:p>
    <w:p w:rsidR="00DB49BA" w:rsidRDefault="00DB49BA">
      <w:pPr>
        <w:pStyle w:val="ConsPlusNonformat"/>
        <w:jc w:val="both"/>
      </w:pPr>
      <w:r>
        <w:t>___________________________________________________________________________</w:t>
      </w:r>
    </w:p>
    <w:p w:rsidR="00DB49BA" w:rsidRDefault="00DB49BA">
      <w:pPr>
        <w:pStyle w:val="ConsPlusNonformat"/>
        <w:jc w:val="both"/>
      </w:pPr>
      <w:r>
        <w:t xml:space="preserve">                (наименование поставщика социальных услуг)</w:t>
      </w:r>
    </w:p>
    <w:p w:rsidR="00DB49BA" w:rsidRDefault="00DB49BA">
      <w:pPr>
        <w:pStyle w:val="ConsPlusNonformat"/>
        <w:jc w:val="both"/>
      </w:pPr>
      <w:r>
        <w:t>в лице ___________________________________________________________________,</w:t>
      </w:r>
    </w:p>
    <w:p w:rsidR="00DB49BA" w:rsidRDefault="00DB49BA">
      <w:pPr>
        <w:pStyle w:val="ConsPlusNonformat"/>
        <w:jc w:val="both"/>
      </w:pPr>
      <w:r>
        <w:t xml:space="preserve">                            (должность, Ф.И.О.)</w:t>
      </w:r>
    </w:p>
    <w:p w:rsidR="00DB49BA" w:rsidRDefault="00DB49BA">
      <w:pPr>
        <w:pStyle w:val="ConsPlusNonformat"/>
        <w:jc w:val="both"/>
      </w:pPr>
      <w:r>
        <w:t>действующий(ая) на основании _____________________________________________,</w:t>
      </w:r>
    </w:p>
    <w:p w:rsidR="00DB49BA" w:rsidRDefault="00DB49BA">
      <w:pPr>
        <w:pStyle w:val="ConsPlusNonformat"/>
        <w:jc w:val="both"/>
      </w:pPr>
      <w:r>
        <w:t xml:space="preserve">                                       (наименование документа)</w:t>
      </w:r>
    </w:p>
    <w:p w:rsidR="00DB49BA" w:rsidRDefault="00DB49BA">
      <w:pPr>
        <w:pStyle w:val="ConsPlusNonformat"/>
        <w:jc w:val="both"/>
      </w:pPr>
      <w:r>
        <w:t>именуемый    в    дальнейшем    "Поставщик",    с    одной    стороны,    и</w:t>
      </w:r>
    </w:p>
    <w:p w:rsidR="00DB49BA" w:rsidRDefault="00DB49BA">
      <w:pPr>
        <w:pStyle w:val="ConsPlusNonformat"/>
        <w:jc w:val="both"/>
      </w:pPr>
      <w:r>
        <w:t>__________________________________________________________________________,</w:t>
      </w:r>
    </w:p>
    <w:p w:rsidR="00DB49BA" w:rsidRDefault="00DB49BA">
      <w:pPr>
        <w:pStyle w:val="ConsPlusNonformat"/>
        <w:jc w:val="both"/>
      </w:pPr>
      <w:r>
        <w:t xml:space="preserve">                            (Ф.И.О. гражданина)</w:t>
      </w:r>
    </w:p>
    <w:p w:rsidR="00DB49BA" w:rsidRDefault="00DB49BA">
      <w:pPr>
        <w:pStyle w:val="ConsPlusNonformat"/>
        <w:jc w:val="both"/>
      </w:pPr>
      <w:r>
        <w:t>именуемый  в дальнейшем "Получатель", с другой стороны, составили настоящий</w:t>
      </w:r>
    </w:p>
    <w:p w:rsidR="00DB49BA" w:rsidRDefault="00DB49BA">
      <w:pPr>
        <w:pStyle w:val="ConsPlusNonformat"/>
        <w:jc w:val="both"/>
      </w:pPr>
      <w:r>
        <w:t>акт  о  том,  что  Получателю  предоставлены  следующие  срочные социальные</w:t>
      </w:r>
    </w:p>
    <w:p w:rsidR="00DB49BA" w:rsidRDefault="00DB49BA">
      <w:pPr>
        <w:pStyle w:val="ConsPlusNonformat"/>
        <w:jc w:val="both"/>
      </w:pPr>
      <w:r>
        <w:t>услуги: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2041"/>
        <w:gridCol w:w="2126"/>
        <w:gridCol w:w="2126"/>
        <w:gridCol w:w="2126"/>
      </w:tblGrid>
      <w:tr w:rsidR="00DB49BA">
        <w:tc>
          <w:tcPr>
            <w:tcW w:w="594" w:type="dxa"/>
          </w:tcPr>
          <w:p w:rsidR="00DB49BA" w:rsidRDefault="00DB49BA">
            <w:pPr>
              <w:pStyle w:val="ConsPlusNormal"/>
              <w:jc w:val="center"/>
            </w:pPr>
            <w:r>
              <w:t>N п/п</w:t>
            </w:r>
          </w:p>
        </w:tc>
        <w:tc>
          <w:tcPr>
            <w:tcW w:w="2041" w:type="dxa"/>
          </w:tcPr>
          <w:p w:rsidR="00DB49BA" w:rsidRDefault="00DB49BA">
            <w:pPr>
              <w:pStyle w:val="ConsPlusNormal"/>
              <w:jc w:val="center"/>
            </w:pPr>
            <w:r>
              <w:t>Вид предоставленной срочной социальной услуги</w:t>
            </w:r>
          </w:p>
        </w:tc>
        <w:tc>
          <w:tcPr>
            <w:tcW w:w="2126" w:type="dxa"/>
          </w:tcPr>
          <w:p w:rsidR="00DB49BA" w:rsidRDefault="00DB49BA">
            <w:pPr>
              <w:pStyle w:val="ConsPlusNormal"/>
              <w:jc w:val="center"/>
            </w:pPr>
            <w:r>
              <w:t>Срок предоставления срочной социальной услуги</w:t>
            </w:r>
          </w:p>
        </w:tc>
        <w:tc>
          <w:tcPr>
            <w:tcW w:w="2126" w:type="dxa"/>
          </w:tcPr>
          <w:p w:rsidR="00DB49BA" w:rsidRDefault="00DB49BA">
            <w:pPr>
              <w:pStyle w:val="ConsPlusNormal"/>
              <w:jc w:val="center"/>
            </w:pPr>
            <w:r>
              <w:t>Дата предоставления срочной социальной услуги</w:t>
            </w:r>
          </w:p>
        </w:tc>
        <w:tc>
          <w:tcPr>
            <w:tcW w:w="2126" w:type="dxa"/>
          </w:tcPr>
          <w:p w:rsidR="00DB49BA" w:rsidRDefault="00DB49BA">
            <w:pPr>
              <w:pStyle w:val="ConsPlusNormal"/>
              <w:jc w:val="center"/>
            </w:pPr>
            <w:r>
              <w:t>Условия предоставления срочной социальной услуги</w:t>
            </w:r>
          </w:p>
        </w:tc>
      </w:tr>
      <w:tr w:rsidR="00DB49BA">
        <w:tc>
          <w:tcPr>
            <w:tcW w:w="594" w:type="dxa"/>
          </w:tcPr>
          <w:p w:rsidR="00DB49BA" w:rsidRDefault="00DB49BA">
            <w:pPr>
              <w:pStyle w:val="ConsPlusNormal"/>
              <w:jc w:val="center"/>
            </w:pPr>
            <w:r>
              <w:t>1</w:t>
            </w:r>
          </w:p>
        </w:tc>
        <w:tc>
          <w:tcPr>
            <w:tcW w:w="2041" w:type="dxa"/>
          </w:tcPr>
          <w:p w:rsidR="00DB49BA" w:rsidRDefault="00DB49BA">
            <w:pPr>
              <w:pStyle w:val="ConsPlusNormal"/>
              <w:jc w:val="center"/>
            </w:pPr>
            <w:r>
              <w:t>2</w:t>
            </w:r>
          </w:p>
        </w:tc>
        <w:tc>
          <w:tcPr>
            <w:tcW w:w="2126" w:type="dxa"/>
          </w:tcPr>
          <w:p w:rsidR="00DB49BA" w:rsidRDefault="00DB49BA">
            <w:pPr>
              <w:pStyle w:val="ConsPlusNormal"/>
              <w:jc w:val="center"/>
            </w:pPr>
            <w:r>
              <w:t>3</w:t>
            </w:r>
          </w:p>
        </w:tc>
        <w:tc>
          <w:tcPr>
            <w:tcW w:w="2126" w:type="dxa"/>
          </w:tcPr>
          <w:p w:rsidR="00DB49BA" w:rsidRDefault="00DB49BA">
            <w:pPr>
              <w:pStyle w:val="ConsPlusNormal"/>
              <w:jc w:val="center"/>
            </w:pPr>
            <w:r>
              <w:t>4</w:t>
            </w:r>
          </w:p>
        </w:tc>
        <w:tc>
          <w:tcPr>
            <w:tcW w:w="2126" w:type="dxa"/>
          </w:tcPr>
          <w:p w:rsidR="00DB49BA" w:rsidRDefault="00DB49BA">
            <w:pPr>
              <w:pStyle w:val="ConsPlusNormal"/>
              <w:jc w:val="center"/>
            </w:pPr>
            <w:r>
              <w:t>5</w:t>
            </w:r>
          </w:p>
        </w:tc>
      </w:tr>
      <w:tr w:rsidR="00DB49BA">
        <w:tc>
          <w:tcPr>
            <w:tcW w:w="594" w:type="dxa"/>
          </w:tcPr>
          <w:p w:rsidR="00DB49BA" w:rsidRDefault="00DB49BA">
            <w:pPr>
              <w:pStyle w:val="ConsPlusNormal"/>
              <w:jc w:val="center"/>
            </w:pPr>
          </w:p>
        </w:tc>
        <w:tc>
          <w:tcPr>
            <w:tcW w:w="2041" w:type="dxa"/>
          </w:tcPr>
          <w:p w:rsidR="00DB49BA" w:rsidRDefault="00DB49BA">
            <w:pPr>
              <w:pStyle w:val="ConsPlusNormal"/>
              <w:jc w:val="center"/>
            </w:pPr>
          </w:p>
        </w:tc>
        <w:tc>
          <w:tcPr>
            <w:tcW w:w="2126" w:type="dxa"/>
          </w:tcPr>
          <w:p w:rsidR="00DB49BA" w:rsidRDefault="00DB49BA">
            <w:pPr>
              <w:pStyle w:val="ConsPlusNormal"/>
              <w:jc w:val="center"/>
            </w:pPr>
          </w:p>
        </w:tc>
        <w:tc>
          <w:tcPr>
            <w:tcW w:w="2126" w:type="dxa"/>
          </w:tcPr>
          <w:p w:rsidR="00DB49BA" w:rsidRDefault="00DB49BA">
            <w:pPr>
              <w:pStyle w:val="ConsPlusNormal"/>
              <w:jc w:val="center"/>
            </w:pPr>
          </w:p>
        </w:tc>
        <w:tc>
          <w:tcPr>
            <w:tcW w:w="2126" w:type="dxa"/>
          </w:tcPr>
          <w:p w:rsidR="00DB49BA" w:rsidRDefault="00DB49BA">
            <w:pPr>
              <w:pStyle w:val="ConsPlusNormal"/>
              <w:jc w:val="center"/>
            </w:pPr>
          </w:p>
        </w:tc>
      </w:tr>
    </w:tbl>
    <w:p w:rsidR="00DB49BA" w:rsidRDefault="00DB49BA">
      <w:pPr>
        <w:pStyle w:val="ConsPlusNormal"/>
        <w:ind w:firstLine="540"/>
        <w:jc w:val="both"/>
      </w:pPr>
    </w:p>
    <w:p w:rsidR="00DB49BA" w:rsidRDefault="00DB49BA">
      <w:pPr>
        <w:pStyle w:val="ConsPlusNonformat"/>
        <w:jc w:val="both"/>
      </w:pPr>
      <w:r>
        <w:t xml:space="preserve">    Стоимость  предоставленных  срочных  социальных услуг, финансируемая за</w:t>
      </w:r>
    </w:p>
    <w:p w:rsidR="00DB49BA" w:rsidRDefault="00DB49BA">
      <w:pPr>
        <w:pStyle w:val="ConsPlusNonformat"/>
        <w:jc w:val="both"/>
      </w:pPr>
      <w:r>
        <w:t>счет   средств   бюджета  Ямало-Ненецкого  автономного  округа,  составляет</w:t>
      </w:r>
    </w:p>
    <w:p w:rsidR="00DB49BA" w:rsidRDefault="00DB49BA">
      <w:pPr>
        <w:pStyle w:val="ConsPlusNonformat"/>
        <w:jc w:val="both"/>
      </w:pPr>
      <w:r>
        <w:t>_________________ рублей.</w:t>
      </w:r>
    </w:p>
    <w:p w:rsidR="00DB49BA" w:rsidRDefault="00DB49BA">
      <w:pPr>
        <w:pStyle w:val="ConsPlusNonformat"/>
        <w:jc w:val="both"/>
      </w:pPr>
      <w:r>
        <w:t xml:space="preserve">    Вышеперечисленные  срочные  социальные  услуги  предоставлены  в полном</w:t>
      </w:r>
    </w:p>
    <w:p w:rsidR="00DB49BA" w:rsidRDefault="00DB49BA">
      <w:pPr>
        <w:pStyle w:val="ConsPlusNonformat"/>
        <w:jc w:val="both"/>
      </w:pPr>
      <w:r>
        <w:t>объеме.</w:t>
      </w:r>
    </w:p>
    <w:p w:rsidR="00DB49BA" w:rsidRDefault="00DB49BA">
      <w:pPr>
        <w:pStyle w:val="ConsPlusNonformat"/>
        <w:jc w:val="both"/>
      </w:pPr>
    </w:p>
    <w:p w:rsidR="00DB49BA" w:rsidRDefault="00DB49BA">
      <w:pPr>
        <w:pStyle w:val="ConsPlusNonformat"/>
        <w:jc w:val="both"/>
      </w:pPr>
      <w:r>
        <w:t xml:space="preserve">        Поставщик                            Получатель</w:t>
      </w:r>
    </w:p>
    <w:p w:rsidR="00DB49BA" w:rsidRDefault="00DB49BA">
      <w:pPr>
        <w:pStyle w:val="ConsPlusNonformat"/>
        <w:jc w:val="both"/>
      </w:pPr>
      <w:r>
        <w:t>____________________________         ____________________________</w:t>
      </w:r>
    </w:p>
    <w:p w:rsidR="00DB49BA" w:rsidRDefault="00DB49BA">
      <w:pPr>
        <w:pStyle w:val="ConsPlusNonformat"/>
        <w:jc w:val="both"/>
      </w:pPr>
      <w:r>
        <w:t xml:space="preserve">   (полное наименование,             (подпись, фамилия, инициалы)</w:t>
      </w:r>
    </w:p>
    <w:p w:rsidR="00DB49BA" w:rsidRDefault="00DB49BA">
      <w:pPr>
        <w:pStyle w:val="ConsPlusNonformat"/>
        <w:jc w:val="both"/>
      </w:pPr>
      <w:r>
        <w:t xml:space="preserve">                                       "__" ____________ 20_ г.</w:t>
      </w:r>
    </w:p>
    <w:p w:rsidR="00DB49BA" w:rsidRDefault="00DB49BA">
      <w:pPr>
        <w:pStyle w:val="ConsPlusNonformat"/>
        <w:jc w:val="both"/>
      </w:pPr>
      <w:r>
        <w:t>____________________________</w:t>
      </w:r>
    </w:p>
    <w:p w:rsidR="00DB49BA" w:rsidRDefault="00DB49BA">
      <w:pPr>
        <w:pStyle w:val="ConsPlusNonformat"/>
        <w:jc w:val="both"/>
      </w:pPr>
      <w:r>
        <w:t>(подпись, фамилия, инициалы)</w:t>
      </w:r>
    </w:p>
    <w:p w:rsidR="00DB49BA" w:rsidRDefault="00DB49BA">
      <w:pPr>
        <w:pStyle w:val="ConsPlusNonformat"/>
        <w:jc w:val="both"/>
      </w:pPr>
      <w:r>
        <w:t>"__" ____________ 20_ г.</w:t>
      </w:r>
    </w:p>
    <w:p w:rsidR="00DB49BA" w:rsidRDefault="00DB49BA">
      <w:pPr>
        <w:pStyle w:val="ConsPlusNonformat"/>
        <w:jc w:val="both"/>
      </w:pPr>
    </w:p>
    <w:p w:rsidR="00DB49BA" w:rsidRDefault="00DB49BA">
      <w:pPr>
        <w:pStyle w:val="ConsPlusNonformat"/>
        <w:jc w:val="both"/>
      </w:pPr>
      <w:r>
        <w:t>МП</w:t>
      </w: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jc w:val="right"/>
        <w:outlineLvl w:val="1"/>
      </w:pPr>
      <w:r>
        <w:t>Приложение N 5-1</w:t>
      </w:r>
    </w:p>
    <w:p w:rsidR="00DB49BA" w:rsidRDefault="00DB49BA">
      <w:pPr>
        <w:pStyle w:val="ConsPlusNormal"/>
        <w:jc w:val="right"/>
      </w:pPr>
      <w:r>
        <w:t>к Порядку предоставления социальных</w:t>
      </w:r>
    </w:p>
    <w:p w:rsidR="00DB49BA" w:rsidRDefault="00DB49BA">
      <w:pPr>
        <w:pStyle w:val="ConsPlusNormal"/>
        <w:jc w:val="right"/>
      </w:pPr>
      <w:r>
        <w:t>услуг 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jc w:val="right"/>
      </w:pPr>
    </w:p>
    <w:p w:rsidR="00DB49BA" w:rsidRDefault="00DB49BA">
      <w:pPr>
        <w:pStyle w:val="ConsPlusNormal"/>
        <w:jc w:val="center"/>
      </w:pPr>
      <w:bookmarkStart w:id="21" w:name="P748"/>
      <w:bookmarkEnd w:id="21"/>
      <w:r>
        <w:t>ФОРМА АНКЕТЫ</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ЯНАО от 14.07.2016 N 648-П)</w:t>
            </w:r>
          </w:p>
        </w:tc>
      </w:tr>
    </w:tbl>
    <w:p w:rsidR="00DB49BA" w:rsidRDefault="00DB49BA">
      <w:pPr>
        <w:pStyle w:val="ConsPlusNormal"/>
        <w:jc w:val="center"/>
      </w:pPr>
    </w:p>
    <w:p w:rsidR="00DB49BA" w:rsidRDefault="00DB49BA">
      <w:pPr>
        <w:pStyle w:val="ConsPlusNormal"/>
        <w:jc w:val="center"/>
      </w:pPr>
      <w:r>
        <w:t>АНКЕТА</w:t>
      </w:r>
    </w:p>
    <w:p w:rsidR="00DB49BA" w:rsidRDefault="00DB49BA">
      <w:pPr>
        <w:pStyle w:val="ConsPlusNormal"/>
        <w:jc w:val="center"/>
      </w:pPr>
      <w:r>
        <w:t>несовершеннолетнего, претендующего на признание его</w:t>
      </w:r>
    </w:p>
    <w:p w:rsidR="00DB49BA" w:rsidRDefault="00DB49BA">
      <w:pPr>
        <w:pStyle w:val="ConsPlusNormal"/>
        <w:jc w:val="center"/>
      </w:pPr>
      <w:r>
        <w:t>нуждающимся в социальном обслуживании</w:t>
      </w:r>
    </w:p>
    <w:p w:rsidR="00DB49BA" w:rsidRDefault="00DB49B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59"/>
        <w:gridCol w:w="3572"/>
        <w:gridCol w:w="4535"/>
      </w:tblGrid>
      <w:tr w:rsidR="00DB49BA">
        <w:tc>
          <w:tcPr>
            <w:tcW w:w="959" w:type="dxa"/>
          </w:tcPr>
          <w:p w:rsidR="00DB49BA" w:rsidRDefault="00DB49BA">
            <w:pPr>
              <w:pStyle w:val="ConsPlusNormal"/>
              <w:jc w:val="center"/>
            </w:pPr>
            <w:r>
              <w:lastRenderedPageBreak/>
              <w:t>1.</w:t>
            </w:r>
          </w:p>
        </w:tc>
        <w:tc>
          <w:tcPr>
            <w:tcW w:w="8107" w:type="dxa"/>
            <w:gridSpan w:val="2"/>
          </w:tcPr>
          <w:p w:rsidR="00DB49BA" w:rsidRDefault="00DB49BA">
            <w:pPr>
              <w:pStyle w:val="ConsPlusNormal"/>
              <w:jc w:val="both"/>
            </w:pPr>
            <w:r>
              <w:t>Сведения о несовершеннолетнем</w:t>
            </w:r>
          </w:p>
        </w:tc>
      </w:tr>
      <w:tr w:rsidR="00DB49BA">
        <w:tc>
          <w:tcPr>
            <w:tcW w:w="959" w:type="dxa"/>
          </w:tcPr>
          <w:p w:rsidR="00DB49BA" w:rsidRDefault="00DB49BA">
            <w:pPr>
              <w:pStyle w:val="ConsPlusNormal"/>
              <w:jc w:val="center"/>
            </w:pPr>
            <w:r>
              <w:t>1.1.</w:t>
            </w:r>
          </w:p>
        </w:tc>
        <w:tc>
          <w:tcPr>
            <w:tcW w:w="3572" w:type="dxa"/>
          </w:tcPr>
          <w:p w:rsidR="00DB49BA" w:rsidRDefault="00DB49BA">
            <w:pPr>
              <w:pStyle w:val="ConsPlusNormal"/>
            </w:pPr>
            <w:r>
              <w:t>Ф.И.О. несовершеннолетнего</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1.2.</w:t>
            </w:r>
          </w:p>
        </w:tc>
        <w:tc>
          <w:tcPr>
            <w:tcW w:w="3572" w:type="dxa"/>
          </w:tcPr>
          <w:p w:rsidR="00DB49BA" w:rsidRDefault="00DB49BA">
            <w:pPr>
              <w:pStyle w:val="ConsPlusNormal"/>
            </w:pPr>
            <w:r>
              <w:t>Дата рождения</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1.3.</w:t>
            </w:r>
          </w:p>
        </w:tc>
        <w:tc>
          <w:tcPr>
            <w:tcW w:w="3572" w:type="dxa"/>
          </w:tcPr>
          <w:p w:rsidR="00DB49BA" w:rsidRDefault="00DB49BA">
            <w:pPr>
              <w:pStyle w:val="ConsPlusNormal"/>
            </w:pPr>
            <w:r>
              <w:t>Адрес места жительства</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1.4.</w:t>
            </w:r>
          </w:p>
        </w:tc>
        <w:tc>
          <w:tcPr>
            <w:tcW w:w="3572" w:type="dxa"/>
          </w:tcPr>
          <w:p w:rsidR="00DB49BA" w:rsidRDefault="00DB49BA">
            <w:pPr>
              <w:pStyle w:val="ConsPlusNormal"/>
            </w:pPr>
            <w:r>
              <w:t>Адрес фактический</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1.5.</w:t>
            </w:r>
          </w:p>
        </w:tc>
        <w:tc>
          <w:tcPr>
            <w:tcW w:w="3572" w:type="dxa"/>
          </w:tcPr>
          <w:p w:rsidR="00DB49BA" w:rsidRDefault="00DB49BA">
            <w:pPr>
              <w:pStyle w:val="ConsPlusNormal"/>
            </w:pPr>
            <w:r>
              <w:t>Наименование образовательных организаций, посещаемых несовершеннолетним, уровень успеваемости</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1.6.</w:t>
            </w:r>
          </w:p>
        </w:tc>
        <w:tc>
          <w:tcPr>
            <w:tcW w:w="3572" w:type="dxa"/>
          </w:tcPr>
          <w:p w:rsidR="00DB49BA" w:rsidRDefault="00DB49BA">
            <w:pPr>
              <w:pStyle w:val="ConsPlusNormal"/>
            </w:pPr>
            <w:r>
              <w:t>Наименование досуговых учреждений, посещаемых несовершеннолетним</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1.7.</w:t>
            </w:r>
          </w:p>
        </w:tc>
        <w:tc>
          <w:tcPr>
            <w:tcW w:w="3572" w:type="dxa"/>
          </w:tcPr>
          <w:p w:rsidR="00DB49BA" w:rsidRDefault="00DB49BA">
            <w:pPr>
              <w:pStyle w:val="ConsPlusNormal"/>
            </w:pPr>
            <w:r>
              <w:t>Орган системы профилактики безнадзорности и правонарушений несовершеннолетних, на учете которого состоит несовершеннолетний (вид учета)</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1.8.</w:t>
            </w:r>
          </w:p>
        </w:tc>
        <w:tc>
          <w:tcPr>
            <w:tcW w:w="3572" w:type="dxa"/>
          </w:tcPr>
          <w:p w:rsidR="00DB49BA" w:rsidRDefault="00DB49BA">
            <w:pPr>
              <w:pStyle w:val="ConsPlusNormal"/>
            </w:pPr>
            <w:r>
              <w:t xml:space="preserve">Информация о причинах, повлекших возникновение обстоятельств для признания нуждаемости несовершеннолетнего в социальном обслуживании (расшифровать имеющиеся обстоятельства из </w:t>
            </w:r>
            <w:hyperlink w:anchor="P782" w:history="1">
              <w:r>
                <w:rPr>
                  <w:color w:val="0000FF"/>
                </w:rPr>
                <w:t>пунктов 1.8.1</w:t>
              </w:r>
            </w:hyperlink>
            <w:r>
              <w:t xml:space="preserve"> - </w:t>
            </w:r>
            <w:hyperlink w:anchor="P794" w:history="1">
              <w:r>
                <w:rPr>
                  <w:color w:val="0000FF"/>
                </w:rPr>
                <w:t>1.8.5</w:t>
              </w:r>
            </w:hyperlink>
            <w:r>
              <w:t>)</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bookmarkStart w:id="22" w:name="P782"/>
            <w:bookmarkEnd w:id="22"/>
            <w:r>
              <w:t>1.8.1.</w:t>
            </w:r>
          </w:p>
        </w:tc>
        <w:tc>
          <w:tcPr>
            <w:tcW w:w="3572" w:type="dxa"/>
          </w:tcPr>
          <w:p w:rsidR="00DB49BA" w:rsidRDefault="00DB49BA">
            <w:pPr>
              <w:pStyle w:val="ConsPlusNormal"/>
            </w:pPr>
            <w:r>
              <w:t>Наличие ребенка или детей (в том числе находящихся под опекой, попечительством), испытывающих трудности в социальной адаптации</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1.8.2.</w:t>
            </w:r>
          </w:p>
        </w:tc>
        <w:tc>
          <w:tcPr>
            <w:tcW w:w="3572" w:type="dxa"/>
          </w:tcPr>
          <w:p w:rsidR="00DB49BA" w:rsidRDefault="00DB49BA">
            <w:pPr>
              <w:pStyle w:val="ConsPlusNormal"/>
            </w:pPr>
            <w:r>
              <w:t>Отсутствие возможности обеспечения ухода (в том числе временного) за инвалидом, ребенком, детьми, а также отсутствия попечения над ними</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1.8.3.</w:t>
            </w:r>
          </w:p>
        </w:tc>
        <w:tc>
          <w:tcPr>
            <w:tcW w:w="3572" w:type="dxa"/>
          </w:tcPr>
          <w:p w:rsidR="00DB49BA" w:rsidRDefault="00DB49BA">
            <w:pPr>
              <w:pStyle w:val="ConsPlusNormal"/>
            </w:pPr>
            <w:r>
              <w:t>Наличие в семье несовершеннолетнего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наличия насилия в семье</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lastRenderedPageBreak/>
              <w:t>1.8.4.</w:t>
            </w:r>
          </w:p>
        </w:tc>
        <w:tc>
          <w:tcPr>
            <w:tcW w:w="3572" w:type="dxa"/>
          </w:tcPr>
          <w:p w:rsidR="00DB49BA" w:rsidRDefault="00DB49BA">
            <w:pPr>
              <w:pStyle w:val="ConsPlusNormal"/>
            </w:pPr>
            <w:r>
              <w:t>Отсутствие определенного места жительства</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bookmarkStart w:id="23" w:name="P794"/>
            <w:bookmarkEnd w:id="23"/>
            <w:r>
              <w:t>1.8.5.</w:t>
            </w:r>
          </w:p>
        </w:tc>
        <w:tc>
          <w:tcPr>
            <w:tcW w:w="3572" w:type="dxa"/>
          </w:tcPr>
          <w:p w:rsidR="00DB49BA" w:rsidRDefault="00DB49BA">
            <w:pPr>
              <w:pStyle w:val="ConsPlusNormal"/>
            </w:pPr>
            <w:r>
              <w:t>Отсутствие у родителей несовершеннолетних в возрасте от 3 до 18 лет работы и средств к существованию</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1.9.</w:t>
            </w:r>
          </w:p>
        </w:tc>
        <w:tc>
          <w:tcPr>
            <w:tcW w:w="3572" w:type="dxa"/>
          </w:tcPr>
          <w:p w:rsidR="00DB49BA" w:rsidRDefault="00DB49BA">
            <w:pPr>
              <w:pStyle w:val="ConsPlusNormal"/>
            </w:pPr>
            <w:r>
              <w:t>Дополнительные сведения о несовершеннолетнем</w:t>
            </w:r>
          </w:p>
        </w:tc>
        <w:tc>
          <w:tcPr>
            <w:tcW w:w="4535" w:type="dxa"/>
          </w:tcPr>
          <w:p w:rsidR="00DB49BA" w:rsidRDefault="00DB49BA">
            <w:pPr>
              <w:pStyle w:val="ConsPlusNormal"/>
              <w:jc w:val="center"/>
            </w:pPr>
          </w:p>
        </w:tc>
      </w:tr>
      <w:tr w:rsidR="00DB49BA">
        <w:tc>
          <w:tcPr>
            <w:tcW w:w="959" w:type="dxa"/>
          </w:tcPr>
          <w:p w:rsidR="00DB49BA" w:rsidRDefault="00DB49BA">
            <w:pPr>
              <w:pStyle w:val="ConsPlusNormal"/>
              <w:jc w:val="center"/>
            </w:pPr>
            <w:r>
              <w:t>2.</w:t>
            </w:r>
          </w:p>
        </w:tc>
        <w:tc>
          <w:tcPr>
            <w:tcW w:w="8107" w:type="dxa"/>
            <w:gridSpan w:val="2"/>
          </w:tcPr>
          <w:p w:rsidR="00DB49BA" w:rsidRDefault="00DB49BA">
            <w:pPr>
              <w:pStyle w:val="ConsPlusNormal"/>
              <w:jc w:val="both"/>
            </w:pPr>
            <w:r>
              <w:t>Сведения о семье</w:t>
            </w:r>
          </w:p>
        </w:tc>
      </w:tr>
      <w:tr w:rsidR="00DB49BA">
        <w:tc>
          <w:tcPr>
            <w:tcW w:w="959" w:type="dxa"/>
          </w:tcPr>
          <w:p w:rsidR="00DB49BA" w:rsidRDefault="00DB49BA">
            <w:pPr>
              <w:pStyle w:val="ConsPlusNormal"/>
              <w:jc w:val="center"/>
            </w:pPr>
            <w:r>
              <w:t>2.1.</w:t>
            </w:r>
          </w:p>
        </w:tc>
        <w:tc>
          <w:tcPr>
            <w:tcW w:w="3572" w:type="dxa"/>
          </w:tcPr>
          <w:p w:rsidR="00DB49BA" w:rsidRDefault="00DB49BA">
            <w:pPr>
              <w:pStyle w:val="ConsPlusNormal"/>
            </w:pPr>
            <w:r>
              <w:t>Категория семьи (подчеркнуть)</w:t>
            </w:r>
          </w:p>
        </w:tc>
        <w:tc>
          <w:tcPr>
            <w:tcW w:w="4535" w:type="dxa"/>
          </w:tcPr>
          <w:p w:rsidR="00DB49BA" w:rsidRDefault="00DB49BA">
            <w:pPr>
              <w:pStyle w:val="ConsPlusNormal"/>
            </w:pPr>
            <w:r>
              <w:t>- полная;</w:t>
            </w:r>
          </w:p>
          <w:p w:rsidR="00DB49BA" w:rsidRDefault="00DB49BA">
            <w:pPr>
              <w:pStyle w:val="ConsPlusNormal"/>
            </w:pPr>
            <w:r>
              <w:t>- неполная;</w:t>
            </w:r>
          </w:p>
          <w:p w:rsidR="00DB49BA" w:rsidRDefault="00DB49BA">
            <w:pPr>
              <w:pStyle w:val="ConsPlusNormal"/>
            </w:pPr>
            <w:r>
              <w:t>- многодетная;</w:t>
            </w:r>
          </w:p>
          <w:p w:rsidR="00DB49BA" w:rsidRDefault="00DB49BA">
            <w:pPr>
              <w:pStyle w:val="ConsPlusNormal"/>
            </w:pPr>
            <w:r>
              <w:t>- малоимущая;</w:t>
            </w:r>
          </w:p>
          <w:p w:rsidR="00DB49BA" w:rsidRDefault="00DB49BA">
            <w:pPr>
              <w:pStyle w:val="ConsPlusNormal"/>
            </w:pPr>
            <w:r>
              <w:t>- кровная;</w:t>
            </w:r>
          </w:p>
          <w:p w:rsidR="00DB49BA" w:rsidRDefault="00DB49BA">
            <w:pPr>
              <w:pStyle w:val="ConsPlusNormal"/>
            </w:pPr>
            <w:r>
              <w:t>- замещающая (опекунская, усыновленный ребенок);</w:t>
            </w:r>
          </w:p>
          <w:p w:rsidR="00DB49BA" w:rsidRDefault="00DB49BA">
            <w:pPr>
              <w:pStyle w:val="ConsPlusNormal"/>
            </w:pPr>
            <w:r>
              <w:t>- воспитывающая ребенка-инвалида;</w:t>
            </w:r>
          </w:p>
          <w:p w:rsidR="00DB49BA" w:rsidRDefault="00DB49BA">
            <w:pPr>
              <w:pStyle w:val="ConsPlusNormal"/>
            </w:pPr>
            <w:r>
              <w:t>- родители несовершеннолетние;</w:t>
            </w:r>
          </w:p>
          <w:p w:rsidR="00DB49BA" w:rsidRDefault="00DB49BA">
            <w:pPr>
              <w:pStyle w:val="ConsPlusNormal"/>
            </w:pPr>
            <w:r>
              <w:t>- родители-инвалиды;</w:t>
            </w:r>
          </w:p>
          <w:p w:rsidR="00DB49BA" w:rsidRDefault="00DB49BA">
            <w:pPr>
              <w:pStyle w:val="ConsPlusNormal"/>
            </w:pPr>
            <w:r>
              <w:t>- семья беженцев, вынужденных переселенцев;</w:t>
            </w:r>
          </w:p>
          <w:p w:rsidR="00DB49BA" w:rsidRDefault="00DB49BA">
            <w:pPr>
              <w:pStyle w:val="ConsPlusNormal"/>
            </w:pPr>
            <w:r>
              <w:t>- находящаяся в социально опасном положении;</w:t>
            </w:r>
          </w:p>
          <w:p w:rsidR="00DB49BA" w:rsidRDefault="00DB49BA">
            <w:pPr>
              <w:pStyle w:val="ConsPlusNormal"/>
            </w:pPr>
            <w:r>
              <w:t>- имеющая члена семьи, осужденного к наказанию без лишения свободы;</w:t>
            </w:r>
          </w:p>
          <w:p w:rsidR="00DB49BA" w:rsidRDefault="00DB49BA">
            <w:pPr>
              <w:pStyle w:val="ConsPlusNormal"/>
            </w:pPr>
            <w:r>
              <w:t>- имеющая члена семьи, отбывшего наказание в местах лишения свободы</w:t>
            </w:r>
          </w:p>
        </w:tc>
      </w:tr>
      <w:tr w:rsidR="00DB49BA">
        <w:tc>
          <w:tcPr>
            <w:tcW w:w="959" w:type="dxa"/>
          </w:tcPr>
          <w:p w:rsidR="00DB49BA" w:rsidRDefault="00DB49BA">
            <w:pPr>
              <w:pStyle w:val="ConsPlusNormal"/>
              <w:jc w:val="center"/>
            </w:pPr>
            <w:r>
              <w:t>2.2.</w:t>
            </w:r>
          </w:p>
        </w:tc>
        <w:tc>
          <w:tcPr>
            <w:tcW w:w="3572" w:type="dxa"/>
          </w:tcPr>
          <w:p w:rsidR="00DB49BA" w:rsidRDefault="00DB49BA">
            <w:pPr>
              <w:pStyle w:val="ConsPlusNormal"/>
            </w:pPr>
            <w:r>
              <w:t>Сведения о семье (Ф.И.О. членов семьи, год рождения, место работы, обучения)</w:t>
            </w:r>
          </w:p>
        </w:tc>
        <w:tc>
          <w:tcPr>
            <w:tcW w:w="4535" w:type="dxa"/>
          </w:tcPr>
          <w:p w:rsidR="00DB49BA" w:rsidRDefault="00DB49BA">
            <w:pPr>
              <w:pStyle w:val="ConsPlusNormal"/>
              <w:jc w:val="both"/>
            </w:pPr>
          </w:p>
        </w:tc>
      </w:tr>
      <w:tr w:rsidR="00DB49BA">
        <w:tc>
          <w:tcPr>
            <w:tcW w:w="959" w:type="dxa"/>
          </w:tcPr>
          <w:p w:rsidR="00DB49BA" w:rsidRDefault="00DB49BA">
            <w:pPr>
              <w:pStyle w:val="ConsPlusNormal"/>
              <w:jc w:val="center"/>
            </w:pPr>
            <w:r>
              <w:t>2.3.</w:t>
            </w:r>
          </w:p>
        </w:tc>
        <w:tc>
          <w:tcPr>
            <w:tcW w:w="3572" w:type="dxa"/>
          </w:tcPr>
          <w:p w:rsidR="00DB49BA" w:rsidRDefault="00DB49BA">
            <w:pPr>
              <w:pStyle w:val="ConsPlusNormal"/>
            </w:pPr>
            <w:r>
              <w:t>Орган системы профилактики безнадзорности и правонарушений несовершеннолетних, на учете которого состоит семья (вид учета)</w:t>
            </w:r>
          </w:p>
        </w:tc>
        <w:tc>
          <w:tcPr>
            <w:tcW w:w="4535" w:type="dxa"/>
          </w:tcPr>
          <w:p w:rsidR="00DB49BA" w:rsidRDefault="00DB49BA">
            <w:pPr>
              <w:pStyle w:val="ConsPlusNormal"/>
              <w:jc w:val="both"/>
            </w:pPr>
          </w:p>
        </w:tc>
      </w:tr>
      <w:tr w:rsidR="00DB49BA">
        <w:tc>
          <w:tcPr>
            <w:tcW w:w="959" w:type="dxa"/>
          </w:tcPr>
          <w:p w:rsidR="00DB49BA" w:rsidRDefault="00DB49BA">
            <w:pPr>
              <w:pStyle w:val="ConsPlusNormal"/>
              <w:jc w:val="center"/>
            </w:pPr>
            <w:r>
              <w:t>2.4.</w:t>
            </w:r>
          </w:p>
        </w:tc>
        <w:tc>
          <w:tcPr>
            <w:tcW w:w="3572" w:type="dxa"/>
          </w:tcPr>
          <w:p w:rsidR="00DB49BA" w:rsidRDefault="00DB49BA">
            <w:pPr>
              <w:pStyle w:val="ConsPlusNormal"/>
            </w:pPr>
            <w:r>
              <w:t>Наличие неблагоприятного психологического микроклимата, эмоционально-конфликтных отношений в семье (кратко описать причину и суть)</w:t>
            </w:r>
          </w:p>
        </w:tc>
        <w:tc>
          <w:tcPr>
            <w:tcW w:w="4535" w:type="dxa"/>
          </w:tcPr>
          <w:p w:rsidR="00DB49BA" w:rsidRDefault="00DB49BA">
            <w:pPr>
              <w:pStyle w:val="ConsPlusNormal"/>
              <w:jc w:val="both"/>
            </w:pPr>
          </w:p>
        </w:tc>
      </w:tr>
      <w:tr w:rsidR="00DB49BA">
        <w:tc>
          <w:tcPr>
            <w:tcW w:w="959" w:type="dxa"/>
          </w:tcPr>
          <w:p w:rsidR="00DB49BA" w:rsidRDefault="00DB49BA">
            <w:pPr>
              <w:pStyle w:val="ConsPlusNormal"/>
              <w:jc w:val="center"/>
            </w:pPr>
            <w:r>
              <w:t>2.5.</w:t>
            </w:r>
          </w:p>
        </w:tc>
        <w:tc>
          <w:tcPr>
            <w:tcW w:w="3572" w:type="dxa"/>
          </w:tcPr>
          <w:p w:rsidR="00DB49BA" w:rsidRDefault="00DB49BA">
            <w:pPr>
              <w:pStyle w:val="ConsPlusNormal"/>
            </w:pPr>
            <w:r>
              <w:t>Присутствие насилия в семье по отношению к членам семьи (физическое насилие, психическое подавление, ограничение в удовлетворении потребностей и др.)</w:t>
            </w:r>
          </w:p>
        </w:tc>
        <w:tc>
          <w:tcPr>
            <w:tcW w:w="4535" w:type="dxa"/>
          </w:tcPr>
          <w:p w:rsidR="00DB49BA" w:rsidRDefault="00DB49BA">
            <w:pPr>
              <w:pStyle w:val="ConsPlusNormal"/>
              <w:jc w:val="both"/>
            </w:pPr>
          </w:p>
        </w:tc>
      </w:tr>
      <w:tr w:rsidR="00DB49BA">
        <w:tc>
          <w:tcPr>
            <w:tcW w:w="959" w:type="dxa"/>
          </w:tcPr>
          <w:p w:rsidR="00DB49BA" w:rsidRDefault="00DB49BA">
            <w:pPr>
              <w:pStyle w:val="ConsPlusNormal"/>
              <w:jc w:val="center"/>
            </w:pPr>
            <w:r>
              <w:t>2.6.</w:t>
            </w:r>
          </w:p>
        </w:tc>
        <w:tc>
          <w:tcPr>
            <w:tcW w:w="3572" w:type="dxa"/>
          </w:tcPr>
          <w:p w:rsidR="00DB49BA" w:rsidRDefault="00DB49BA">
            <w:pPr>
              <w:pStyle w:val="ConsPlusNormal"/>
            </w:pPr>
            <w:r>
              <w:t>Дополнительные сведения о семье</w:t>
            </w:r>
          </w:p>
        </w:tc>
        <w:tc>
          <w:tcPr>
            <w:tcW w:w="4535" w:type="dxa"/>
          </w:tcPr>
          <w:p w:rsidR="00DB49BA" w:rsidRDefault="00DB49BA">
            <w:pPr>
              <w:pStyle w:val="ConsPlusNormal"/>
              <w:jc w:val="both"/>
            </w:pPr>
          </w:p>
        </w:tc>
      </w:tr>
      <w:tr w:rsidR="00DB49BA">
        <w:tc>
          <w:tcPr>
            <w:tcW w:w="959" w:type="dxa"/>
          </w:tcPr>
          <w:p w:rsidR="00DB49BA" w:rsidRDefault="00DB49BA">
            <w:pPr>
              <w:pStyle w:val="ConsPlusNormal"/>
              <w:jc w:val="center"/>
            </w:pPr>
            <w:r>
              <w:lastRenderedPageBreak/>
              <w:t>3.</w:t>
            </w:r>
          </w:p>
        </w:tc>
        <w:tc>
          <w:tcPr>
            <w:tcW w:w="3572" w:type="dxa"/>
          </w:tcPr>
          <w:p w:rsidR="00DB49BA" w:rsidRDefault="00DB49BA">
            <w:pPr>
              <w:pStyle w:val="ConsPlusNormal"/>
            </w:pPr>
            <w:r>
              <w:t>Сведения об условиях проживания</w:t>
            </w:r>
          </w:p>
        </w:tc>
        <w:tc>
          <w:tcPr>
            <w:tcW w:w="4535" w:type="dxa"/>
          </w:tcPr>
          <w:p w:rsidR="00DB49BA" w:rsidRDefault="00DB49BA">
            <w:pPr>
              <w:pStyle w:val="ConsPlusNormal"/>
              <w:jc w:val="both"/>
            </w:pPr>
          </w:p>
        </w:tc>
      </w:tr>
      <w:tr w:rsidR="00DB49BA">
        <w:tc>
          <w:tcPr>
            <w:tcW w:w="959" w:type="dxa"/>
          </w:tcPr>
          <w:p w:rsidR="00DB49BA" w:rsidRDefault="00DB49BA">
            <w:pPr>
              <w:pStyle w:val="ConsPlusNormal"/>
              <w:jc w:val="center"/>
            </w:pPr>
            <w:r>
              <w:t>3.1.</w:t>
            </w:r>
          </w:p>
        </w:tc>
        <w:tc>
          <w:tcPr>
            <w:tcW w:w="3572" w:type="dxa"/>
          </w:tcPr>
          <w:p w:rsidR="00DB49BA" w:rsidRDefault="00DB49BA">
            <w:pPr>
              <w:pStyle w:val="ConsPlusNormal"/>
            </w:pPr>
            <w:r>
              <w:t>Жилищно-бытовые условия, соблюдение санитарно-гигиенических норм жилища</w:t>
            </w:r>
          </w:p>
        </w:tc>
        <w:tc>
          <w:tcPr>
            <w:tcW w:w="4535" w:type="dxa"/>
          </w:tcPr>
          <w:p w:rsidR="00DB49BA" w:rsidRDefault="00DB49BA">
            <w:pPr>
              <w:pStyle w:val="ConsPlusNormal"/>
              <w:jc w:val="both"/>
            </w:pPr>
          </w:p>
        </w:tc>
      </w:tr>
      <w:tr w:rsidR="00DB49BA">
        <w:tc>
          <w:tcPr>
            <w:tcW w:w="959" w:type="dxa"/>
          </w:tcPr>
          <w:p w:rsidR="00DB49BA" w:rsidRDefault="00DB49BA">
            <w:pPr>
              <w:pStyle w:val="ConsPlusNormal"/>
              <w:jc w:val="center"/>
            </w:pPr>
            <w:r>
              <w:t>3.2.</w:t>
            </w:r>
          </w:p>
        </w:tc>
        <w:tc>
          <w:tcPr>
            <w:tcW w:w="3572" w:type="dxa"/>
          </w:tcPr>
          <w:p w:rsidR="00DB49BA" w:rsidRDefault="00DB49BA">
            <w:pPr>
              <w:pStyle w:val="ConsPlusNormal"/>
            </w:pPr>
            <w:r>
              <w:t>Обстановка в комнате ребенка (наличие отдельной комнаты, своей кровати, шкафа, места для занятий, игр, наличие игрушек, др.)</w:t>
            </w:r>
          </w:p>
        </w:tc>
        <w:tc>
          <w:tcPr>
            <w:tcW w:w="4535" w:type="dxa"/>
          </w:tcPr>
          <w:p w:rsidR="00DB49BA" w:rsidRDefault="00DB49BA">
            <w:pPr>
              <w:pStyle w:val="ConsPlusNormal"/>
              <w:jc w:val="both"/>
            </w:pPr>
          </w:p>
        </w:tc>
      </w:tr>
      <w:tr w:rsidR="00DB49BA">
        <w:tc>
          <w:tcPr>
            <w:tcW w:w="959" w:type="dxa"/>
          </w:tcPr>
          <w:p w:rsidR="00DB49BA" w:rsidRDefault="00DB49BA">
            <w:pPr>
              <w:pStyle w:val="ConsPlusNormal"/>
              <w:jc w:val="center"/>
            </w:pPr>
            <w:r>
              <w:t>4.</w:t>
            </w:r>
          </w:p>
        </w:tc>
        <w:tc>
          <w:tcPr>
            <w:tcW w:w="3572" w:type="dxa"/>
          </w:tcPr>
          <w:p w:rsidR="00DB49BA" w:rsidRDefault="00DB49BA">
            <w:pPr>
              <w:pStyle w:val="ConsPlusNormal"/>
            </w:pPr>
            <w:r>
              <w:t>Определение видов социальных услуг, в которых нуждается несовершеннолетний (подчеркнуть нужное)</w:t>
            </w:r>
          </w:p>
        </w:tc>
        <w:tc>
          <w:tcPr>
            <w:tcW w:w="4535" w:type="dxa"/>
          </w:tcPr>
          <w:p w:rsidR="00DB49BA" w:rsidRDefault="00DB49BA">
            <w:pPr>
              <w:pStyle w:val="ConsPlusNormal"/>
            </w:pPr>
            <w:r>
              <w:t>- социально-бытовые;</w:t>
            </w:r>
          </w:p>
          <w:p w:rsidR="00DB49BA" w:rsidRDefault="00DB49BA">
            <w:pPr>
              <w:pStyle w:val="ConsPlusNormal"/>
            </w:pPr>
            <w:r>
              <w:t>- социально-медицинские;</w:t>
            </w:r>
          </w:p>
          <w:p w:rsidR="00DB49BA" w:rsidRDefault="00DB49BA">
            <w:pPr>
              <w:pStyle w:val="ConsPlusNormal"/>
            </w:pPr>
            <w:r>
              <w:t>- социально-психологические;</w:t>
            </w:r>
          </w:p>
          <w:p w:rsidR="00DB49BA" w:rsidRDefault="00DB49BA">
            <w:pPr>
              <w:pStyle w:val="ConsPlusNormal"/>
            </w:pPr>
            <w:r>
              <w:t>- социально-педагогические;</w:t>
            </w:r>
          </w:p>
          <w:p w:rsidR="00DB49BA" w:rsidRDefault="00DB49BA">
            <w:pPr>
              <w:pStyle w:val="ConsPlusNormal"/>
            </w:pPr>
            <w:r>
              <w:t>- социально-трудовые;</w:t>
            </w:r>
          </w:p>
          <w:p w:rsidR="00DB49BA" w:rsidRDefault="00DB49BA">
            <w:pPr>
              <w:pStyle w:val="ConsPlusNormal"/>
            </w:pPr>
            <w:r>
              <w:t>- социально-правовые;</w:t>
            </w:r>
          </w:p>
          <w:p w:rsidR="00DB49BA" w:rsidRDefault="00DB49BA">
            <w:pPr>
              <w:pStyle w:val="ConsPlusNormal"/>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B49BA">
        <w:tc>
          <w:tcPr>
            <w:tcW w:w="959" w:type="dxa"/>
          </w:tcPr>
          <w:p w:rsidR="00DB49BA" w:rsidRDefault="00DB49BA">
            <w:pPr>
              <w:pStyle w:val="ConsPlusNormal"/>
              <w:jc w:val="center"/>
            </w:pPr>
            <w:r>
              <w:t>5.</w:t>
            </w:r>
          </w:p>
        </w:tc>
        <w:tc>
          <w:tcPr>
            <w:tcW w:w="3572" w:type="dxa"/>
          </w:tcPr>
          <w:p w:rsidR="00DB49BA" w:rsidRDefault="00DB49BA">
            <w:pPr>
              <w:pStyle w:val="ConsPlusNormal"/>
            </w:pPr>
            <w:r>
              <w:t>Определение помощи, которая может быть оказана семье в рамках социального сопровождения</w:t>
            </w:r>
          </w:p>
        </w:tc>
        <w:tc>
          <w:tcPr>
            <w:tcW w:w="4535" w:type="dxa"/>
          </w:tcPr>
          <w:p w:rsidR="00DB49BA" w:rsidRDefault="00DB49BA">
            <w:pPr>
              <w:pStyle w:val="ConsPlusNormal"/>
              <w:jc w:val="both"/>
            </w:pPr>
          </w:p>
        </w:tc>
      </w:tr>
    </w:tbl>
    <w:p w:rsidR="00DB49BA" w:rsidRDefault="00DB49BA">
      <w:pPr>
        <w:pStyle w:val="ConsPlusNormal"/>
        <w:jc w:val="center"/>
      </w:pPr>
    </w:p>
    <w:p w:rsidR="00DB49BA" w:rsidRDefault="00DB49BA">
      <w:pPr>
        <w:pStyle w:val="ConsPlusNonformat"/>
        <w:jc w:val="both"/>
      </w:pPr>
      <w:r>
        <w:t>Анкета заполнена _____________________________      _____________</w:t>
      </w:r>
    </w:p>
    <w:p w:rsidR="00DB49BA" w:rsidRDefault="00DB49BA">
      <w:pPr>
        <w:pStyle w:val="ConsPlusNonformat"/>
        <w:jc w:val="both"/>
      </w:pPr>
      <w:r>
        <w:t xml:space="preserve">                (должность, Ф.И.О. специалиста)       (подпись)</w:t>
      </w:r>
    </w:p>
    <w:p w:rsidR="00DB49BA" w:rsidRDefault="00DB49BA">
      <w:pPr>
        <w:pStyle w:val="ConsPlusNonformat"/>
        <w:jc w:val="both"/>
      </w:pPr>
    </w:p>
    <w:p w:rsidR="00DB49BA" w:rsidRDefault="00DB49BA">
      <w:pPr>
        <w:pStyle w:val="ConsPlusNonformat"/>
        <w:jc w:val="both"/>
      </w:pPr>
      <w:r>
        <w:t>со слов ____________________________________________________  _____________</w:t>
      </w:r>
    </w:p>
    <w:p w:rsidR="00DB49BA" w:rsidRDefault="00DB49BA">
      <w:pPr>
        <w:pStyle w:val="ConsPlusNonformat"/>
        <w:jc w:val="both"/>
      </w:pPr>
      <w:r>
        <w:t xml:space="preserve">          (Ф.И.О. гражданина, специалиста органа системы        (подпись)</w:t>
      </w:r>
    </w:p>
    <w:p w:rsidR="00DB49BA" w:rsidRDefault="00DB49BA">
      <w:pPr>
        <w:pStyle w:val="ConsPlusNonformat"/>
        <w:jc w:val="both"/>
      </w:pPr>
      <w:r>
        <w:t xml:space="preserve">            профилактики безнадзорности и правонарушений</w:t>
      </w:r>
    </w:p>
    <w:p w:rsidR="00DB49BA" w:rsidRDefault="00DB49BA">
      <w:pPr>
        <w:pStyle w:val="ConsPlusNonformat"/>
        <w:jc w:val="both"/>
      </w:pPr>
      <w:r>
        <w:t xml:space="preserve">      несовершеннолетних, со слов которого заполнена анкета)</w:t>
      </w: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jc w:val="right"/>
        <w:outlineLvl w:val="1"/>
      </w:pPr>
      <w:r>
        <w:t>Приложение N 6</w:t>
      </w:r>
    </w:p>
    <w:p w:rsidR="00DB49BA" w:rsidRDefault="00DB49BA">
      <w:pPr>
        <w:pStyle w:val="ConsPlusNormal"/>
        <w:jc w:val="right"/>
      </w:pPr>
      <w:r>
        <w:t>к Порядку предоставления социальных</w:t>
      </w:r>
    </w:p>
    <w:p w:rsidR="00DB49BA" w:rsidRDefault="00DB49BA">
      <w:pPr>
        <w:pStyle w:val="ConsPlusNormal"/>
        <w:jc w:val="right"/>
      </w:pPr>
      <w:r>
        <w:t>услуг 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jc w:val="right"/>
      </w:pPr>
    </w:p>
    <w:p w:rsidR="00DB49BA" w:rsidRDefault="00DB49BA">
      <w:pPr>
        <w:pStyle w:val="ConsPlusNormal"/>
        <w:jc w:val="center"/>
      </w:pPr>
      <w:r>
        <w:t>ФОРМА ДОГОВОРА</w:t>
      </w:r>
    </w:p>
    <w:p w:rsidR="00DB49BA" w:rsidRDefault="00DB49BA">
      <w:pPr>
        <w:pStyle w:val="ConsPlusNormal"/>
        <w:jc w:val="center"/>
      </w:pPr>
    </w:p>
    <w:p w:rsidR="00DB49BA" w:rsidRDefault="00DB49BA">
      <w:pPr>
        <w:pStyle w:val="ConsPlusNormal"/>
        <w:ind w:firstLine="540"/>
        <w:jc w:val="both"/>
      </w:pPr>
      <w:r>
        <w:t xml:space="preserve">Утратила силу. - </w:t>
      </w:r>
      <w:hyperlink r:id="rId176" w:history="1">
        <w:r>
          <w:rPr>
            <w:color w:val="0000FF"/>
          </w:rPr>
          <w:t>Постановление</w:t>
        </w:r>
      </w:hyperlink>
      <w:r>
        <w:t xml:space="preserve"> Правительства ЯНАО от 10.08.2020 N 969-П.</w:t>
      </w: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ind w:firstLine="540"/>
        <w:jc w:val="both"/>
      </w:pPr>
    </w:p>
    <w:p w:rsidR="00DB49BA" w:rsidRDefault="00DB49BA">
      <w:pPr>
        <w:pStyle w:val="ConsPlusNormal"/>
        <w:jc w:val="right"/>
        <w:outlineLvl w:val="1"/>
      </w:pPr>
      <w:r>
        <w:t>Приложение N 7</w:t>
      </w:r>
    </w:p>
    <w:p w:rsidR="00DB49BA" w:rsidRDefault="00DB49BA">
      <w:pPr>
        <w:pStyle w:val="ConsPlusNormal"/>
        <w:jc w:val="right"/>
      </w:pPr>
      <w:r>
        <w:t>к Порядку предоставления социальных услуг</w:t>
      </w:r>
    </w:p>
    <w:p w:rsidR="00DB49BA" w:rsidRDefault="00DB49BA">
      <w:pPr>
        <w:pStyle w:val="ConsPlusNormal"/>
        <w:jc w:val="right"/>
      </w:pPr>
      <w:r>
        <w:t>поставщиками социальных услуг</w:t>
      </w:r>
    </w:p>
    <w:p w:rsidR="00DB49BA" w:rsidRDefault="00DB49BA">
      <w:pPr>
        <w:pStyle w:val="ConsPlusNormal"/>
        <w:jc w:val="right"/>
      </w:pPr>
      <w:r>
        <w:lastRenderedPageBreak/>
        <w:t>в Ямало-Ненецком автономном округе</w:t>
      </w:r>
    </w:p>
    <w:p w:rsidR="00DB49BA" w:rsidRDefault="00DB49BA">
      <w:pPr>
        <w:pStyle w:val="ConsPlusNormal"/>
        <w:jc w:val="center"/>
      </w:pPr>
    </w:p>
    <w:p w:rsidR="00DB49BA" w:rsidRDefault="00DB49BA">
      <w:pPr>
        <w:pStyle w:val="ConsPlusTitle"/>
        <w:jc w:val="center"/>
      </w:pPr>
      <w:bookmarkStart w:id="24" w:name="P884"/>
      <w:bookmarkEnd w:id="24"/>
      <w:r>
        <w:t>СТАНДАРТЫ</w:t>
      </w:r>
    </w:p>
    <w:p w:rsidR="00DB49BA" w:rsidRDefault="00DB49BA">
      <w:pPr>
        <w:pStyle w:val="ConsPlusTitle"/>
        <w:jc w:val="center"/>
      </w:pPr>
      <w:r>
        <w:t>СОЦИАЛЬНЫХ УСЛУГ</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 ред. постановлений Правительства ЯНАО от 11.09.2017 </w:t>
            </w:r>
            <w:hyperlink r:id="rId177" w:history="1">
              <w:r>
                <w:rPr>
                  <w:color w:val="0000FF"/>
                </w:rPr>
                <w:t>N 963-П</w:t>
              </w:r>
            </w:hyperlink>
            <w:r>
              <w:rPr>
                <w:color w:val="392C69"/>
              </w:rPr>
              <w:t>,</w:t>
            </w:r>
          </w:p>
          <w:p w:rsidR="00DB49BA" w:rsidRDefault="00DB49BA">
            <w:pPr>
              <w:pStyle w:val="ConsPlusNormal"/>
              <w:jc w:val="center"/>
            </w:pPr>
            <w:r>
              <w:rPr>
                <w:color w:val="392C69"/>
              </w:rPr>
              <w:t xml:space="preserve">от 28.03.2018 </w:t>
            </w:r>
            <w:hyperlink r:id="rId178" w:history="1">
              <w:r>
                <w:rPr>
                  <w:color w:val="0000FF"/>
                </w:rPr>
                <w:t>N 327-П</w:t>
              </w:r>
            </w:hyperlink>
            <w:r>
              <w:rPr>
                <w:color w:val="392C69"/>
              </w:rPr>
              <w:t xml:space="preserve">, от 31.10.2018 </w:t>
            </w:r>
            <w:hyperlink r:id="rId179" w:history="1">
              <w:r>
                <w:rPr>
                  <w:color w:val="0000FF"/>
                </w:rPr>
                <w:t>N 1099-П</w:t>
              </w:r>
            </w:hyperlink>
            <w:r>
              <w:rPr>
                <w:color w:val="392C69"/>
              </w:rPr>
              <w:t xml:space="preserve">, от 10.12.2018 </w:t>
            </w:r>
            <w:hyperlink r:id="rId180" w:history="1">
              <w:r>
                <w:rPr>
                  <w:color w:val="0000FF"/>
                </w:rPr>
                <w:t>N 1253-П</w:t>
              </w:r>
            </w:hyperlink>
            <w:r>
              <w:rPr>
                <w:color w:val="392C69"/>
              </w:rPr>
              <w:t>,</w:t>
            </w:r>
          </w:p>
          <w:p w:rsidR="00DB49BA" w:rsidRDefault="00DB49BA">
            <w:pPr>
              <w:pStyle w:val="ConsPlusNormal"/>
              <w:jc w:val="center"/>
            </w:pPr>
            <w:r>
              <w:rPr>
                <w:color w:val="392C69"/>
              </w:rPr>
              <w:t xml:space="preserve">от 22.04.2019 </w:t>
            </w:r>
            <w:hyperlink r:id="rId181" w:history="1">
              <w:r>
                <w:rPr>
                  <w:color w:val="0000FF"/>
                </w:rPr>
                <w:t>N 412-П</w:t>
              </w:r>
            </w:hyperlink>
            <w:r>
              <w:rPr>
                <w:color w:val="392C69"/>
              </w:rPr>
              <w:t xml:space="preserve">, от 10.08.2020 </w:t>
            </w:r>
            <w:hyperlink r:id="rId182" w:history="1">
              <w:r>
                <w:rPr>
                  <w:color w:val="0000FF"/>
                </w:rPr>
                <w:t>N 969-П</w:t>
              </w:r>
            </w:hyperlink>
            <w:r>
              <w:rPr>
                <w:color w:val="392C69"/>
              </w:rPr>
              <w:t xml:space="preserve">, от 27.05.2021 </w:t>
            </w:r>
            <w:hyperlink r:id="rId183" w:history="1">
              <w:r>
                <w:rPr>
                  <w:color w:val="0000FF"/>
                </w:rPr>
                <w:t>N 442-П</w:t>
              </w:r>
            </w:hyperlink>
            <w:r>
              <w:rPr>
                <w:color w:val="392C69"/>
              </w:rPr>
              <w:t>)</w:t>
            </w:r>
          </w:p>
        </w:tc>
      </w:tr>
    </w:tbl>
    <w:p w:rsidR="00DB49BA" w:rsidRDefault="00DB49BA">
      <w:pPr>
        <w:pStyle w:val="ConsPlusNormal"/>
        <w:jc w:val="center"/>
      </w:pPr>
    </w:p>
    <w:p w:rsidR="00DB49BA" w:rsidRDefault="00DB49BA">
      <w:pPr>
        <w:pStyle w:val="ConsPlusNormal"/>
        <w:ind w:firstLine="540"/>
        <w:jc w:val="both"/>
      </w:pPr>
      <w:r>
        <w:t xml:space="preserve">Настоящие стандарты социальных услуг разработаны в соответствии с </w:t>
      </w:r>
      <w:hyperlink r:id="rId184"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устанавливают требования к порядку и условию оказания этих услуг.</w:t>
      </w:r>
    </w:p>
    <w:p w:rsidR="00DB49BA" w:rsidRDefault="00DB49BA">
      <w:pPr>
        <w:pStyle w:val="ConsPlusNormal"/>
        <w:ind w:firstLine="540"/>
        <w:jc w:val="both"/>
      </w:pPr>
    </w:p>
    <w:p w:rsidR="00DB49BA" w:rsidRDefault="00DB49BA">
      <w:pPr>
        <w:pStyle w:val="ConsPlusTitle"/>
        <w:jc w:val="center"/>
        <w:outlineLvl w:val="2"/>
      </w:pPr>
      <w:r>
        <w:t>1. Социально-бытовые услуги</w:t>
      </w:r>
    </w:p>
    <w:p w:rsidR="00DB49BA" w:rsidRDefault="00DB49BA">
      <w:pPr>
        <w:pStyle w:val="ConsPlusNormal"/>
        <w:jc w:val="center"/>
      </w:pPr>
    </w:p>
    <w:p w:rsidR="00DB49BA" w:rsidRDefault="00DB49BA">
      <w:pPr>
        <w:pStyle w:val="ConsPlusNormal"/>
        <w:ind w:firstLine="540"/>
        <w:jc w:val="both"/>
      </w:pPr>
      <w:r>
        <w:t>1) в полустационарной или стационарной форме социального обслуживания:</w:t>
      </w:r>
    </w:p>
    <w:p w:rsidR="00DB49BA" w:rsidRDefault="00DB49BA">
      <w:pPr>
        <w:pStyle w:val="ConsPlusNormal"/>
        <w:spacing w:before="220"/>
        <w:ind w:firstLine="540"/>
        <w:jc w:val="both"/>
      </w:pPr>
      <w:r>
        <w:t>а) предоставление площади жилых помещений согласно утвержденным нормативам (в том числе предоставление в пользование мебели, уборка жилых помещений и мест общего пользования):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Borders>
              <w:bottom w:val="nil"/>
            </w:tcBorders>
          </w:tcPr>
          <w:p w:rsidR="00DB49BA" w:rsidRDefault="00DB49BA">
            <w:pPr>
              <w:pStyle w:val="ConsPlusNormal"/>
            </w:pPr>
            <w:r>
              <w:t>Описание социальной услуги, в том числе ее объем</w:t>
            </w:r>
          </w:p>
        </w:tc>
        <w:tc>
          <w:tcPr>
            <w:tcW w:w="6236" w:type="dxa"/>
            <w:tcBorders>
              <w:bottom w:val="nil"/>
            </w:tcBorders>
          </w:tcPr>
          <w:p w:rsidR="00DB49BA" w:rsidRDefault="00DB49BA">
            <w:pPr>
              <w:pStyle w:val="ConsPlusNormal"/>
            </w:pPr>
            <w:r>
              <w:t>услуга предоставляется в стационарной форме социального обслуживания:</w:t>
            </w:r>
          </w:p>
          <w:p w:rsidR="00DB49BA" w:rsidRDefault="00DB49BA">
            <w:pPr>
              <w:pStyle w:val="ConsPlusNormal"/>
            </w:pPr>
            <w:r>
              <w:t>- не менее 7 м</w:t>
            </w:r>
            <w:r>
              <w:rPr>
                <w:vertAlign w:val="superscript"/>
              </w:rPr>
              <w:t>2</w:t>
            </w:r>
            <w:r>
              <w:t xml:space="preserve"> жилой площади на 1 взрослого получателя социальных услуг;</w:t>
            </w:r>
          </w:p>
          <w:p w:rsidR="00DB49BA" w:rsidRDefault="00DB49BA">
            <w:pPr>
              <w:pStyle w:val="ConsPlusNormal"/>
            </w:pPr>
            <w:r>
              <w:t>- 3 м</w:t>
            </w:r>
            <w:r>
              <w:rPr>
                <w:vertAlign w:val="superscript"/>
              </w:rPr>
              <w:t>2</w:t>
            </w:r>
            <w:r>
              <w:t xml:space="preserve"> в спальном помещении на 1 ребенка дошкольного возраста;</w:t>
            </w:r>
          </w:p>
          <w:p w:rsidR="00DB49BA" w:rsidRDefault="00DB49BA">
            <w:pPr>
              <w:pStyle w:val="ConsPlusNormal"/>
            </w:pPr>
            <w:r>
              <w:t>- 4 м</w:t>
            </w:r>
            <w:r>
              <w:rPr>
                <w:vertAlign w:val="superscript"/>
              </w:rPr>
              <w:t>2</w:t>
            </w:r>
            <w:r>
              <w:t xml:space="preserve"> в спальном помещении на 1 ребенка школьного возраста.</w:t>
            </w:r>
          </w:p>
          <w:p w:rsidR="00DB49BA" w:rsidRDefault="00DB49BA">
            <w:pPr>
              <w:pStyle w:val="ConsPlusNormal"/>
            </w:pPr>
            <w:r>
              <w:t>На период предоставления гражданину площади жилых помещений в данных помещениях ежедневно в соответствии с составленным графиком осуществляется влажная уборка жилого помещения и мест общего пользования (очистка от пыли полов, стен и мебели), а также 1 раз в неделю с применением моющих и дезинфицирующих средств.</w:t>
            </w:r>
          </w:p>
          <w:p w:rsidR="00DB49BA" w:rsidRDefault="00DB49BA">
            <w:pPr>
              <w:pStyle w:val="ConsPlusNormal"/>
            </w:pPr>
            <w:r>
              <w:t>Жилые помещения должны быть оборудованы следующей мебелью:</w:t>
            </w:r>
          </w:p>
          <w:p w:rsidR="00DB49BA" w:rsidRDefault="00DB49BA">
            <w:pPr>
              <w:pStyle w:val="ConsPlusNormal"/>
            </w:pPr>
            <w:r>
              <w:t>- 1 шкаф (в том числе встроенный шкаф для одежды и белья) - на 1 комнату;</w:t>
            </w:r>
          </w:p>
          <w:p w:rsidR="00DB49BA" w:rsidRDefault="00DB49BA">
            <w:pPr>
              <w:pStyle w:val="ConsPlusNormal"/>
            </w:pPr>
            <w:r>
              <w:t>- 1 стул - на 1 получателя социальных услуг;</w:t>
            </w:r>
          </w:p>
          <w:p w:rsidR="00DB49BA" w:rsidRDefault="00DB49BA">
            <w:pPr>
              <w:pStyle w:val="ConsPlusNormal"/>
            </w:pPr>
            <w:r>
              <w:t>- 1 тумбочка прикроватная с выдвижным ящиком - на 1 получателя социальных услуг;</w:t>
            </w:r>
          </w:p>
          <w:p w:rsidR="00DB49BA" w:rsidRDefault="00DB49BA">
            <w:pPr>
              <w:pStyle w:val="ConsPlusNormal"/>
            </w:pPr>
            <w:r>
              <w:t>- 1 кровать - на 1 получателя социальных услуг</w:t>
            </w:r>
          </w:p>
        </w:tc>
      </w:tr>
      <w:tr w:rsidR="00DB49BA">
        <w:tc>
          <w:tcPr>
            <w:tcW w:w="9071" w:type="dxa"/>
            <w:gridSpan w:val="2"/>
            <w:tcBorders>
              <w:top w:val="nil"/>
            </w:tcBorders>
          </w:tcPr>
          <w:p w:rsidR="00DB49BA" w:rsidRDefault="00DB49BA">
            <w:pPr>
              <w:pStyle w:val="ConsPlusNormal"/>
              <w:jc w:val="both"/>
            </w:pPr>
            <w:r>
              <w:t xml:space="preserve">(позиция в ред. </w:t>
            </w:r>
            <w:hyperlink r:id="rId185" w:history="1">
              <w:r>
                <w:rPr>
                  <w:color w:val="0000FF"/>
                </w:rPr>
                <w:t>постановления</w:t>
              </w:r>
            </w:hyperlink>
            <w:r>
              <w:t xml:space="preserve"> Правительства ЯНАО от 10.12.2018 N 1253-П)</w:t>
            </w:r>
          </w:p>
        </w:tc>
      </w:tr>
      <w:tr w:rsidR="00DB49BA">
        <w:tblPrEx>
          <w:tblBorders>
            <w:insideH w:val="single" w:sz="4" w:space="0" w:color="auto"/>
          </w:tblBorders>
        </w:tblPrEx>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стационарном социальном обслуживании</w:t>
            </w:r>
          </w:p>
        </w:tc>
      </w:tr>
      <w:tr w:rsidR="00DB49BA">
        <w:tblPrEx>
          <w:tblBorders>
            <w:insideH w:val="single" w:sz="4" w:space="0" w:color="auto"/>
          </w:tblBorders>
        </w:tblPrEx>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blPrEx>
          <w:tblBorders>
            <w:insideH w:val="single" w:sz="4" w:space="0" w:color="auto"/>
          </w:tblBorders>
        </w:tblPrEx>
        <w:tc>
          <w:tcPr>
            <w:tcW w:w="2835" w:type="dxa"/>
          </w:tcPr>
          <w:p w:rsidR="00DB49BA" w:rsidRDefault="00DB49BA">
            <w:pPr>
              <w:pStyle w:val="ConsPlusNormal"/>
            </w:pPr>
            <w:r>
              <w:lastRenderedPageBreak/>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Соответствие жилых помещений утвержденным санитарно-эпидемиологическим правилам и нормативам, строительным нормам и правилам, правилам пожарной безопасности.</w:t>
            </w:r>
          </w:p>
          <w:p w:rsidR="00DB49BA" w:rsidRDefault="00DB49BA">
            <w:pPr>
              <w:pStyle w:val="ConsPlusNormal"/>
            </w:pPr>
            <w:r>
              <w:t>Отсутствие предписаний контрольных (надзорных) органов.</w:t>
            </w:r>
          </w:p>
          <w:p w:rsidR="00DB49BA" w:rsidRDefault="00DB49BA">
            <w:pPr>
              <w:pStyle w:val="ConsPlusNormal"/>
            </w:pPr>
            <w:r>
              <w:t>Все жилые помещения должны отвечать требованиям безопасности, должны быть оснащены телефонной связью и обеспечены всеми средствами коммунально-бытового благоустройства и доступны для инвалидов и пожилых граждан, должны быть защищены от воздействия различных факторов (повышенной температуры воздуха, влажности воздуха, запыленности, вибрации и т.д., отрицательно влияющих на здоровье получателя социальных услуг и на качество предоставляемых услуг).</w:t>
            </w:r>
          </w:p>
          <w:p w:rsidR="00DB49BA" w:rsidRDefault="00DB49BA">
            <w:pPr>
              <w:pStyle w:val="ConsPlusNormal"/>
            </w:pPr>
            <w:r>
              <w:t>Мебель в жилом помещении должна быть удобной в пользовании, подобранной с учетом физического состояния получателей социальных услуг (инвалидов, тяжелобольных, малоподвижных и т.д.), должна соответствовать санитарно-эпидемиологическим правилам и нормативам.</w:t>
            </w:r>
          </w:p>
          <w:p w:rsidR="00DB49BA" w:rsidRDefault="00DB49BA">
            <w:pPr>
              <w:pStyle w:val="ConsPlusNormal"/>
            </w:pPr>
            <w:r>
              <w:t>Для уборки жилых комнат выделяется отдельный промаркированный инвентарь</w:t>
            </w:r>
          </w:p>
        </w:tc>
      </w:tr>
      <w:tr w:rsidR="00DB49BA">
        <w:tblPrEx>
          <w:tblBorders>
            <w:insideH w:val="single" w:sz="4" w:space="0" w:color="auto"/>
          </w:tblBorders>
        </w:tblPrEx>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поставщиками социальных услуг в стационарных условиях, профилированных в соответствии с возрастом получателей социальных услуг и состоянием их здоровья.</w:t>
            </w:r>
          </w:p>
          <w:p w:rsidR="00DB49BA" w:rsidRDefault="00DB49BA">
            <w:pPr>
              <w:pStyle w:val="ConsPlusNormal"/>
            </w:pPr>
            <w:r>
              <w:t>При размещении получателей социальных услуг в жилых помещениях (комнатах) должны быть учтены их физическое и психическое состояние, наклонности, психологическая совместимость, родственные отношения. Супругам из числа проживающих в организации социального обслуживания, осуществляющей стационарное социальное обслуживание, должны выделяться изолированные жилые помещения для совместного проживания.</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б) обеспечение питанием согласно утвержденным нормативам:</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горячее питание в соответствии с нормами питания, утвержденными постановлением Правительства автономного округа</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полустационарном и стационарном социальном обслуживании</w:t>
            </w:r>
          </w:p>
        </w:tc>
      </w:tr>
      <w:tr w:rsidR="00DB49BA">
        <w:tc>
          <w:tcPr>
            <w:tcW w:w="2835" w:type="dxa"/>
          </w:tcPr>
          <w:p w:rsidR="00DB49BA" w:rsidRDefault="00DB49BA">
            <w:pPr>
              <w:pStyle w:val="ConsPlusNormal"/>
            </w:pPr>
            <w:r>
              <w:t xml:space="preserve">Подушевой норматив </w:t>
            </w:r>
            <w:r>
              <w:lastRenderedPageBreak/>
              <w:t>финансирования социальной услуги</w:t>
            </w:r>
          </w:p>
        </w:tc>
        <w:tc>
          <w:tcPr>
            <w:tcW w:w="6236" w:type="dxa"/>
          </w:tcPr>
          <w:p w:rsidR="00DB49BA" w:rsidRDefault="00DB49BA">
            <w:pPr>
              <w:pStyle w:val="ConsPlusNormal"/>
            </w:pPr>
            <w:r>
              <w:lastRenderedPageBreak/>
              <w:t>устанавливается приказом департамента</w:t>
            </w:r>
          </w:p>
        </w:tc>
      </w:tr>
      <w:tr w:rsidR="00DB49BA">
        <w:tc>
          <w:tcPr>
            <w:tcW w:w="2835" w:type="dxa"/>
          </w:tcPr>
          <w:p w:rsidR="00DB49BA" w:rsidRDefault="00DB49BA">
            <w:pPr>
              <w:pStyle w:val="ConsPlusNormal"/>
            </w:pPr>
            <w:r>
              <w:lastRenderedPageBreak/>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Горячее питание должно быть приготовлено из доброкачественных продуктов, имеющих сертификаты и (или) паспорта качества, удовлетворять потребности получателей социальных услуг по калорийности.</w:t>
            </w:r>
          </w:p>
          <w:p w:rsidR="00DB49BA" w:rsidRDefault="00DB49BA">
            <w:pPr>
              <w:pStyle w:val="ConsPlusNormal"/>
            </w:pPr>
            <w:r>
              <w:t>Соответствие горячего питания санитарно-эпидемиологическим правилам и нормативам, отсутствие предписаний контрольных (надзорных) органов</w:t>
            </w:r>
          </w:p>
        </w:tc>
      </w:tr>
      <w:tr w:rsidR="00DB49BA">
        <w:tblPrEx>
          <w:tblBorders>
            <w:insideH w:val="nil"/>
          </w:tblBorders>
        </w:tblPrEx>
        <w:tc>
          <w:tcPr>
            <w:tcW w:w="2835" w:type="dxa"/>
            <w:tcBorders>
              <w:bottom w:val="nil"/>
            </w:tcBorders>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Borders>
              <w:bottom w:val="nil"/>
            </w:tcBorders>
          </w:tcPr>
          <w:p w:rsidR="00DB49BA" w:rsidRDefault="00DB49BA">
            <w:pPr>
              <w:pStyle w:val="ConsPlusNormal"/>
            </w:pPr>
            <w:r>
              <w:t>услуга предоставляется в обеденном зале пищеблока организации. В отдельных случаях (в случае, если получатель социальных услуг находится в приемном отделении либо полностью ограничен в передвижении) - в комнате получателя социальных услуг. Получателям социальных услуг, не способным принимать пищу самостоятельно, оказывается помощь.</w:t>
            </w:r>
          </w:p>
          <w:p w:rsidR="00DB49BA" w:rsidRDefault="00DB49BA">
            <w:pPr>
              <w:pStyle w:val="ConsPlusNormal"/>
            </w:pPr>
            <w:r>
              <w:t>Услуга предоставляется:</w:t>
            </w:r>
          </w:p>
          <w:p w:rsidR="00DB49BA" w:rsidRDefault="00DB49BA">
            <w:pPr>
              <w:pStyle w:val="ConsPlusNormal"/>
            </w:pPr>
            <w:r>
              <w:t>- 4 раза в день в стационарной форме (в домах-интернатах для престарелых и инвалидов, домах-интернатах для престарелых и инвалидов малой вместимости, иных организациях, осуществляющих стационарное социальное обслуживание граждан пожилого возраста и инвалидов);</w:t>
            </w:r>
          </w:p>
          <w:p w:rsidR="00DB49BA" w:rsidRDefault="00DB49BA">
            <w:pPr>
              <w:pStyle w:val="ConsPlusNormal"/>
            </w:pPr>
            <w:r>
              <w:t>- 6 раз в день в организациях социального обслуживания, осуществляющих полустационарное социальное обслуживание, при круглосуточном режиме предоставления услуг (в социально-реабилитационных центрах для несовершеннолетних, социальных приютах для детей и подростков, центрах социальной помощи семье и детям);</w:t>
            </w:r>
          </w:p>
          <w:p w:rsidR="00DB49BA" w:rsidRDefault="00DB49BA">
            <w:pPr>
              <w:pStyle w:val="ConsPlusNormal"/>
            </w:pPr>
            <w:r>
              <w:t>- 1 раз в день в организациях социального обслуживания, осуществляющих полустационарное социальное обслуживание, при предоставлении услуги в отделениях дневного пребывания в случае, если пребывание в отделении дневного пребывания получателя превышает 4 часа подряд, но менее 8 часов подряд (в отделениях дневного пребывания социально-реабилитационных центров для несовершеннолетних, социальных приютах для детей и подростков, центрах социальной помощи семье и детям; в отделениях дневного пребывания центров социального обслуживания граждан пожилого возраста и инвалидов, центров социального обслуживания населения).</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186" w:history="1">
              <w:r>
                <w:rPr>
                  <w:color w:val="0000FF"/>
                </w:rPr>
                <w:t>постановления</w:t>
              </w:r>
            </w:hyperlink>
            <w:r>
              <w:t xml:space="preserve"> Правительства ЯНАО от 22.04.2019 N 412-П)</w:t>
            </w:r>
          </w:p>
        </w:tc>
      </w:tr>
    </w:tbl>
    <w:p w:rsidR="00DB49BA" w:rsidRDefault="00DB49BA">
      <w:pPr>
        <w:pStyle w:val="ConsPlusNormal"/>
        <w:ind w:firstLine="540"/>
        <w:jc w:val="both"/>
      </w:pPr>
    </w:p>
    <w:p w:rsidR="00DB49BA" w:rsidRDefault="00DB49BA">
      <w:pPr>
        <w:pStyle w:val="ConsPlusNormal"/>
        <w:ind w:firstLine="540"/>
        <w:jc w:val="both"/>
      </w:pPr>
      <w:r>
        <w:lastRenderedPageBreak/>
        <w:t>в) обеспечение мягким инвентарем (одеждой, обувью, нательным бельем и постельными принадлежностями) согласно утвержденным нормативам:</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обеспечение получателей социальных услуг мягким инвентарем (одеждой, обувью, нательным бельем и постельными принадлежностями) согласно нормативам, установленным постановлением Правительства автономного округа</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мягкий инвентарь выдается с периодичностью, предусмотренной нормативами обеспечения получателей социальных услуг мягким инвентарем.</w:t>
            </w:r>
          </w:p>
          <w:p w:rsidR="00DB49BA" w:rsidRDefault="00DB49BA">
            <w:pPr>
              <w:pStyle w:val="ConsPlusNormal"/>
            </w:pPr>
            <w:r>
              <w:t>Смена постельного, нательного белья и полотенец для получателей социальных услуг производится по мере загрязнения, но не реже 1 раза в 7 дней на период признания гражданина нуждающимся в социальном обслуживании в стационарной форме</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Одежда, обувь подбирается по сезону, росту и размеру получателя социальных услуг. Постельные принадлежности должны быть удобными в пользовании, подобранными с учетом физического состояния получателей социальных услуг (инвалидов, тяжелобольных, малоподвижных).</w:t>
            </w:r>
          </w:p>
          <w:p w:rsidR="00DB49BA" w:rsidRDefault="00DB49BA">
            <w:pPr>
              <w:pStyle w:val="ConsPlusNormal"/>
            </w:pPr>
            <w:r>
              <w:t>Соответствие мягкого инвентаря санитарно-эпидемиологическим правилам и нормативам</w:t>
            </w:r>
          </w:p>
        </w:tc>
      </w:tr>
      <w:tr w:rsidR="00DB49BA">
        <w:tblPrEx>
          <w:tblBorders>
            <w:insideH w:val="nil"/>
          </w:tblBorders>
        </w:tblPrEx>
        <w:tc>
          <w:tcPr>
            <w:tcW w:w="2835" w:type="dxa"/>
            <w:tcBorders>
              <w:bottom w:val="nil"/>
            </w:tcBorders>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Borders>
              <w:bottom w:val="nil"/>
            </w:tcBorders>
          </w:tcPr>
          <w:p w:rsidR="00DB49BA" w:rsidRDefault="00DB49BA">
            <w:pPr>
              <w:pStyle w:val="ConsPlusNormal"/>
            </w:pPr>
            <w:r>
              <w:t>услуга предоставляется в стационарной форме социального обслуживания и в полустационарной форме социального обслуживания в условиях круглосуточного пребывания в соответствии с возрастом получателей социальных услуг и состоянием их здоровья.</w:t>
            </w:r>
          </w:p>
          <w:p w:rsidR="00DB49BA" w:rsidRDefault="00DB49BA">
            <w:pPr>
              <w:pStyle w:val="ConsPlusNormal"/>
            </w:pPr>
            <w:r>
              <w:t>Получатель социальных услуг обеспечивается мягким инвентарем на период проживания в организации социального обслуживания.</w:t>
            </w:r>
          </w:p>
          <w:p w:rsidR="00DB49BA" w:rsidRDefault="00DB49BA">
            <w:pPr>
              <w:pStyle w:val="ConsPlusNormal"/>
            </w:pPr>
            <w:r>
              <w:t>Одежда, обувь, головные уборы, нательное белье подбираются по сезону, росту и размеру получателя социальных услуг.</w:t>
            </w:r>
          </w:p>
          <w:p w:rsidR="00DB49BA" w:rsidRDefault="00DB49BA">
            <w:pPr>
              <w:pStyle w:val="ConsPlusNormal"/>
            </w:pPr>
            <w:r>
              <w:t>При повторном зачислении граждан в организацию социального обслуживания одежда, обувь и нательное белье не выдаются в случае, если срок носки выданной ранее одежды, обуви и нательного белья не истек.</w:t>
            </w:r>
          </w:p>
          <w:p w:rsidR="00DB49BA" w:rsidRDefault="00DB49BA">
            <w:pPr>
              <w:pStyle w:val="ConsPlusNormal"/>
            </w:pPr>
            <w:r>
              <w:t>Совершеннолетние граждане обеспечиваются мягким инвентарем (одеждой, обувью и нательным бельем) в случае их признания нуждающимися в стационарной форме социального обслуживания на срок более 6 месяцев.</w:t>
            </w:r>
          </w:p>
          <w:p w:rsidR="00DB49BA" w:rsidRDefault="00DB49BA">
            <w:pPr>
              <w:pStyle w:val="ConsPlusNormal"/>
            </w:pPr>
            <w:r>
              <w:t>Несовершеннолетние граждане обеспечиваются мягким инвентарем (одеждой, обувью и нательным бельем) на основании решения комиссии организации социального обслуживания (далее - комиссия).</w:t>
            </w:r>
          </w:p>
          <w:p w:rsidR="00DB49BA" w:rsidRDefault="00DB49BA">
            <w:pPr>
              <w:pStyle w:val="ConsPlusNormal"/>
            </w:pPr>
            <w:r>
              <w:t xml:space="preserve">При обеспечении несовершеннолетних граждан мягким </w:t>
            </w:r>
            <w:r>
              <w:lastRenderedPageBreak/>
              <w:t>инвентарем (одеждой, обувью и нательным бельем) комиссия определяет потребность получателя социальных услуг в одежде, обуви и нательного белья с учетом:</w:t>
            </w:r>
          </w:p>
          <w:p w:rsidR="00DB49BA" w:rsidRDefault="00DB49BA">
            <w:pPr>
              <w:pStyle w:val="ConsPlusNormal"/>
            </w:pPr>
            <w:r>
              <w:t>- фактически имеющихся у получателя социальных услуг одежды, обуви и нательного белья;</w:t>
            </w:r>
          </w:p>
          <w:p w:rsidR="00DB49BA" w:rsidRDefault="00DB49BA">
            <w:pPr>
              <w:pStyle w:val="ConsPlusNormal"/>
            </w:pPr>
            <w:r>
              <w:t>- периода проживания в организации социального обслуживания;</w:t>
            </w:r>
          </w:p>
          <w:p w:rsidR="00DB49BA" w:rsidRDefault="00DB49BA">
            <w:pPr>
              <w:pStyle w:val="ConsPlusNormal"/>
            </w:pPr>
            <w:r>
              <w:t>- потребности получателя социальных услуг в обеспечении спортивной одеждой, обувью и головными уборами;</w:t>
            </w:r>
          </w:p>
          <w:p w:rsidR="00DB49BA" w:rsidRDefault="00DB49BA">
            <w:pPr>
              <w:pStyle w:val="ConsPlusNormal"/>
            </w:pPr>
            <w:r>
              <w:t>- необходимости замены отдельных предметов одежды, обуви и нательного белья в пределах их стоимости.</w:t>
            </w:r>
          </w:p>
          <w:p w:rsidR="00DB49BA" w:rsidRDefault="00DB49BA">
            <w:pPr>
              <w:pStyle w:val="ConsPlusNormal"/>
            </w:pPr>
            <w:r>
              <w:t>При отчислении из организации социального обслуживания по заявлению несовершеннолетнего либо его законного представителя несовершеннолетним передается в пользование выданная им одежда и обувь.</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r w:rsidR="00DB49BA">
        <w:tblPrEx>
          <w:tblBorders>
            <w:insideH w:val="nil"/>
          </w:tblBorders>
        </w:tblPrEx>
        <w:tc>
          <w:tcPr>
            <w:tcW w:w="9071" w:type="dxa"/>
            <w:gridSpan w:val="2"/>
            <w:tcBorders>
              <w:top w:val="nil"/>
            </w:tcBorders>
          </w:tcPr>
          <w:p w:rsidR="00DB49BA" w:rsidRDefault="00DB49BA">
            <w:pPr>
              <w:pStyle w:val="ConsPlusNormal"/>
              <w:jc w:val="both"/>
            </w:pPr>
            <w:r>
              <w:lastRenderedPageBreak/>
              <w:t xml:space="preserve">(в ред. </w:t>
            </w:r>
            <w:hyperlink r:id="rId187" w:history="1">
              <w:r>
                <w:rPr>
                  <w:color w:val="0000FF"/>
                </w:rPr>
                <w:t>постановления</w:t>
              </w:r>
            </w:hyperlink>
            <w:r>
              <w:t xml:space="preserve"> Правительства ЯНАО от 31.10.2018 N 1099-П)</w:t>
            </w:r>
          </w:p>
        </w:tc>
      </w:tr>
    </w:tbl>
    <w:p w:rsidR="00DB49BA" w:rsidRDefault="00DB49BA">
      <w:pPr>
        <w:pStyle w:val="ConsPlusNormal"/>
        <w:ind w:firstLine="540"/>
        <w:jc w:val="both"/>
      </w:pPr>
    </w:p>
    <w:p w:rsidR="00DB49BA" w:rsidRDefault="00DB49BA">
      <w:pPr>
        <w:pStyle w:val="ConsPlusNormal"/>
        <w:ind w:firstLine="540"/>
        <w:jc w:val="both"/>
      </w:pPr>
      <w:r>
        <w:t>г) обеспечение за счет средств получателя социальных услуг книгами, журналами, газетами, настольными играми: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Borders>
              <w:bottom w:val="nil"/>
            </w:tcBorders>
          </w:tcPr>
          <w:p w:rsidR="00DB49BA" w:rsidRDefault="00DB49BA">
            <w:pPr>
              <w:pStyle w:val="ConsPlusNormal"/>
            </w:pPr>
            <w:r>
              <w:t>Описание социальной услуги, в том числе ее объем</w:t>
            </w:r>
          </w:p>
        </w:tc>
        <w:tc>
          <w:tcPr>
            <w:tcW w:w="6236" w:type="dxa"/>
            <w:tcBorders>
              <w:bottom w:val="nil"/>
            </w:tcBorders>
          </w:tcPr>
          <w:p w:rsidR="00DB49BA" w:rsidRDefault="00DB49BA">
            <w:pPr>
              <w:pStyle w:val="ConsPlusNormal"/>
            </w:pPr>
            <w:r>
              <w:t>услуга включает в себя приобретение и доставку по предварительной заявке за счет средств получателя социальных услуг книг, журналов, газет, настольных игр получателям социальных услуг в стационарной форме</w:t>
            </w:r>
          </w:p>
        </w:tc>
      </w:tr>
      <w:tr w:rsidR="00DB49BA">
        <w:tc>
          <w:tcPr>
            <w:tcW w:w="9071" w:type="dxa"/>
            <w:gridSpan w:val="2"/>
            <w:tcBorders>
              <w:top w:val="nil"/>
            </w:tcBorders>
          </w:tcPr>
          <w:p w:rsidR="00DB49BA" w:rsidRDefault="00DB49BA">
            <w:pPr>
              <w:pStyle w:val="ConsPlusNormal"/>
              <w:jc w:val="both"/>
            </w:pPr>
            <w:r>
              <w:t xml:space="preserve">(в ред. </w:t>
            </w:r>
            <w:hyperlink r:id="rId188" w:history="1">
              <w:r>
                <w:rPr>
                  <w:color w:val="0000FF"/>
                </w:rPr>
                <w:t>постановления</w:t>
              </w:r>
            </w:hyperlink>
            <w:r>
              <w:t xml:space="preserve"> Правительства ЯНАО от 22.04.2019 N 412-П)</w:t>
            </w:r>
          </w:p>
        </w:tc>
      </w:tr>
      <w:tr w:rsidR="00DB49BA">
        <w:tblPrEx>
          <w:tblBorders>
            <w:insideH w:val="single" w:sz="4" w:space="0" w:color="auto"/>
          </w:tblBorders>
        </w:tblPrEx>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предоставляется не более 1 раза в неделю на период признания гражданина нуждающимся в полустационарном и стационарном социальном обслуживании</w:t>
            </w:r>
          </w:p>
        </w:tc>
      </w:tr>
      <w:tr w:rsidR="00DB49BA">
        <w:tblPrEx>
          <w:tblBorders>
            <w:insideH w:val="single" w:sz="4" w:space="0" w:color="auto"/>
          </w:tblBorders>
        </w:tblPrEx>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blPrEx>
          <w:tblBorders>
            <w:insideH w:val="single" w:sz="4" w:space="0" w:color="auto"/>
          </w:tblBorders>
        </w:tblPrEx>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быть направлена на удовлетворение социокультурных и духовных запросов получателей социальных услуг (как взрослых, так и детей).</w:t>
            </w:r>
          </w:p>
          <w:p w:rsidR="00DB49BA" w:rsidRDefault="00DB49BA">
            <w:pPr>
              <w:pStyle w:val="ConsPlusNormal"/>
            </w:pPr>
            <w:r>
              <w:t>Услуга должна способствовать расширению общего и культурного кругозора, сферы общения, повышению активности получателей социальных услуг</w:t>
            </w:r>
          </w:p>
        </w:tc>
      </w:tr>
      <w:tr w:rsidR="00DB49BA">
        <w:tblPrEx>
          <w:tblBorders>
            <w:insideH w:val="single" w:sz="4" w:space="0" w:color="auto"/>
          </w:tblBorders>
        </w:tblPrEx>
        <w:tc>
          <w:tcPr>
            <w:tcW w:w="2835" w:type="dxa"/>
          </w:tcPr>
          <w:p w:rsidR="00DB49BA" w:rsidRDefault="00DB49BA">
            <w:pPr>
              <w:pStyle w:val="ConsPlusNormal"/>
            </w:pPr>
            <w:r>
              <w:t xml:space="preserve">Условия предоставления </w:t>
            </w:r>
            <w:r>
              <w:lastRenderedPageBreak/>
              <w:t>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lastRenderedPageBreak/>
              <w:t xml:space="preserve">услуга предоставляется поставщиками социальных услуг в </w:t>
            </w:r>
            <w:r>
              <w:lastRenderedPageBreak/>
              <w:t>стационарных (полустационарных) условиях, профилированных в соответствии с возрастом получателей социальных услуг и состоянием их здоровья.</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д) оказание помощи в написании и прочтении писем:</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должна включать в себя:</w:t>
            </w:r>
          </w:p>
          <w:p w:rsidR="00DB49BA" w:rsidRDefault="00DB49BA">
            <w:pPr>
              <w:pStyle w:val="ConsPlusNormal"/>
            </w:pPr>
            <w:r>
              <w:t>1) написание письма (на бумажном или электронном носителе):</w:t>
            </w:r>
          </w:p>
          <w:p w:rsidR="00DB49BA" w:rsidRDefault="00DB49BA">
            <w:pPr>
              <w:pStyle w:val="ConsPlusNormal"/>
            </w:pPr>
            <w:r>
              <w:t>- запись текста письма под диктовку получателя социальных услуг;</w:t>
            </w:r>
          </w:p>
          <w:p w:rsidR="00DB49BA" w:rsidRDefault="00DB49BA">
            <w:pPr>
              <w:pStyle w:val="ConsPlusNormal"/>
            </w:pPr>
            <w:r>
              <w:t>- прочтение текста написанного письма получателю социальных услуг вслух для возможной его корректировки;</w:t>
            </w:r>
          </w:p>
          <w:p w:rsidR="00DB49BA" w:rsidRDefault="00DB49BA">
            <w:pPr>
              <w:pStyle w:val="ConsPlusNormal"/>
            </w:pPr>
            <w:r>
              <w:t>- в случае написание письма на бумажном носителе подписание конверта, выбор формы отправки письма (простое, заказное, с уведомлением);</w:t>
            </w:r>
          </w:p>
          <w:p w:rsidR="00DB49BA" w:rsidRDefault="00DB49BA">
            <w:pPr>
              <w:pStyle w:val="ConsPlusNormal"/>
            </w:pPr>
            <w:r>
              <w:t>- отправка письма;</w:t>
            </w:r>
          </w:p>
          <w:p w:rsidR="00DB49BA" w:rsidRDefault="00DB49BA">
            <w:pPr>
              <w:pStyle w:val="ConsPlusNormal"/>
            </w:pPr>
            <w:r>
              <w:t>- сообщение получателю социальных услуг об отправке письма;</w:t>
            </w:r>
          </w:p>
          <w:p w:rsidR="00DB49BA" w:rsidRDefault="00DB49BA">
            <w:pPr>
              <w:pStyle w:val="ConsPlusNormal"/>
            </w:pPr>
            <w:r>
              <w:t>2) прочтение письма:</w:t>
            </w:r>
          </w:p>
          <w:p w:rsidR="00DB49BA" w:rsidRDefault="00DB49BA">
            <w:pPr>
              <w:pStyle w:val="ConsPlusNormal"/>
            </w:pPr>
            <w:r>
              <w:t>- передача письма адресату;</w:t>
            </w:r>
          </w:p>
          <w:p w:rsidR="00DB49BA" w:rsidRDefault="00DB49BA">
            <w:pPr>
              <w:pStyle w:val="ConsPlusNormal"/>
            </w:pPr>
            <w:r>
              <w:t>- в случае необходимости прочтение текста письма получателю социальных услуг вслух</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предоставляется по мере необходимости, но не чаще 1 раза в месяц на период признания гражданина нуждающимся в стационарном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Необходима особая корректность обслуживающего персонала по отношению к получателям социальных услуг.</w:t>
            </w:r>
          </w:p>
          <w:p w:rsidR="00DB49BA" w:rsidRDefault="00DB49BA">
            <w:pPr>
              <w:pStyle w:val="ConsPlusNormal"/>
            </w:pPr>
            <w:r>
              <w:t>При написании и прочтении писем должна быть обеспечена конфиденциальность</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 xml:space="preserve">е) организация ритуальных услуг (при отсутствии у умерших получателей социальных услуг </w:t>
      </w:r>
      <w:r>
        <w:lastRenderedPageBreak/>
        <w:t>родственников или их нежелание заняться погребением):</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 xml:space="preserve">организация ритуальных услуг осуществляется в пределах гарантированного </w:t>
            </w:r>
            <w:hyperlink r:id="rId189" w:history="1">
              <w:r>
                <w:rPr>
                  <w:color w:val="0000FF"/>
                </w:rPr>
                <w:t>перечня</w:t>
              </w:r>
            </w:hyperlink>
            <w:r>
              <w:t xml:space="preserve"> услуг по погребению, утвержденного Федеральным законом от 12 января 1996 года N 8-ФЗ "О погребении и похоронном деле", и должна проводиться в соответствии с традициями и обычаями, не противоречащими санитарным и иным требованиям</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 xml:space="preserve">по мере необходимости в соответствии со сроками, установленными Федеральным </w:t>
            </w:r>
            <w:hyperlink r:id="rId190" w:history="1">
              <w:r>
                <w:rPr>
                  <w:color w:val="0000FF"/>
                </w:rPr>
                <w:t>законом</w:t>
              </w:r>
            </w:hyperlink>
            <w:r>
              <w:t xml:space="preserve"> от 12 января 1996 года N 8-ФЗ "О погребении и похоронном деле"</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соблюдение традиций и обычаев, не противоречащих санитарным и иным требованиям, а также волеизъявления умершего о погребении</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поставщиками социальных услуг умершим получателям социальных услуг, находившимся на социальном обслуживании в стационарной форме</w:t>
            </w:r>
          </w:p>
        </w:tc>
      </w:tr>
    </w:tbl>
    <w:p w:rsidR="00DB49BA" w:rsidRDefault="00DB49BA">
      <w:pPr>
        <w:pStyle w:val="ConsPlusNormal"/>
        <w:ind w:firstLine="540"/>
        <w:jc w:val="both"/>
      </w:pPr>
    </w:p>
    <w:p w:rsidR="00DB49BA" w:rsidRDefault="00DB49BA">
      <w:pPr>
        <w:pStyle w:val="ConsPlusNormal"/>
        <w:ind w:firstLine="540"/>
        <w:jc w:val="both"/>
      </w:pPr>
      <w:r>
        <w:t>2) в форме социального обслуживания на дому:</w:t>
      </w:r>
    </w:p>
    <w:p w:rsidR="00DB49BA" w:rsidRDefault="00DB49BA">
      <w:pPr>
        <w:pStyle w:val="ConsPlusNormal"/>
        <w:spacing w:before="220"/>
        <w:ind w:firstLine="540"/>
        <w:jc w:val="both"/>
      </w:pPr>
      <w: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обеспечение продуктами питания и иными потребительскими товарами в соответствии с потребностями и учетом состояния здоровья получателя социальных услуг:</w:t>
            </w:r>
          </w:p>
          <w:p w:rsidR="00DB49BA" w:rsidRDefault="00DB49BA">
            <w:pPr>
              <w:pStyle w:val="ConsPlusNormal"/>
            </w:pPr>
            <w:r>
              <w:t>- прием заказа от получателя социальных услуг (вес набора не должен превышать 7 кг);</w:t>
            </w:r>
          </w:p>
          <w:p w:rsidR="00DB49BA" w:rsidRDefault="00DB49BA">
            <w:pPr>
              <w:pStyle w:val="ConsPlusNormal"/>
            </w:pPr>
            <w:r>
              <w:t>- получение денежных средств от получателя социальных услуг на приобретение товара;</w:t>
            </w:r>
          </w:p>
          <w:p w:rsidR="00DB49BA" w:rsidRDefault="00DB49BA">
            <w:pPr>
              <w:pStyle w:val="ConsPlusNormal"/>
            </w:pPr>
            <w:r>
              <w:t>- закупка продуктов питания и промышленных товаров первой необходимости, средств санитарии и гигиены, средств ухода, книг, газет, журналов в ближайших торговых точках;</w:t>
            </w:r>
          </w:p>
          <w:p w:rsidR="00DB49BA" w:rsidRDefault="00DB49BA">
            <w:pPr>
              <w:pStyle w:val="ConsPlusNormal"/>
            </w:pPr>
            <w:r>
              <w:t>- доставка товаров на дом получателю социальных услуг;</w:t>
            </w:r>
          </w:p>
          <w:p w:rsidR="00DB49BA" w:rsidRDefault="00DB49BA">
            <w:pPr>
              <w:pStyle w:val="ConsPlusNormal"/>
            </w:pPr>
            <w:r>
              <w:t>- произведение окончательного расчета с получателем социальных услуг по чеку.</w:t>
            </w:r>
          </w:p>
          <w:p w:rsidR="00DB49BA" w:rsidRDefault="00DB49BA">
            <w:pPr>
              <w:pStyle w:val="ConsPlusNormal"/>
            </w:pPr>
            <w:r>
              <w:t>Покупка и доставка на дом:</w:t>
            </w:r>
          </w:p>
          <w:p w:rsidR="00DB49BA" w:rsidRDefault="00DB49BA">
            <w:pPr>
              <w:pStyle w:val="ConsPlusNormal"/>
            </w:pPr>
            <w:r>
              <w:t>продуктов питания - 2 раза в неделю;</w:t>
            </w:r>
          </w:p>
          <w:p w:rsidR="00DB49BA" w:rsidRDefault="00DB49BA">
            <w:pPr>
              <w:pStyle w:val="ConsPlusNormal"/>
            </w:pPr>
            <w:r>
              <w:t xml:space="preserve">промышленных товаров первой необходимости, средств санитарии и гигиены, средств ухода, книг, газет, журналов - 1 </w:t>
            </w:r>
            <w:r>
              <w:lastRenderedPageBreak/>
              <w:t>раз в месяц</w:t>
            </w:r>
          </w:p>
        </w:tc>
      </w:tr>
      <w:tr w:rsidR="00DB49BA">
        <w:tc>
          <w:tcPr>
            <w:tcW w:w="2835" w:type="dxa"/>
          </w:tcPr>
          <w:p w:rsidR="00DB49BA" w:rsidRDefault="00DB49BA">
            <w:pPr>
              <w:pStyle w:val="ConsPlusNormal"/>
            </w:pPr>
            <w:r>
              <w:lastRenderedPageBreak/>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удовлетворять получателя социальных услуг в своевременном и по умеренным ценам приобретении продуктов питания и промышленных товаров первой необходимости, средств санитарии и гигиены, средств ухода, книг, газет, журналов</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б) помощь в приготовлении пищи: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подготовка продуктов питания (мытье, чистка, нарезка продуктов).</w:t>
            </w:r>
          </w:p>
          <w:p w:rsidR="00DB49BA" w:rsidRDefault="00DB49BA">
            <w:pPr>
              <w:pStyle w:val="ConsPlusNormal"/>
            </w:pPr>
            <w:r>
              <w:t>Контроль со стороны социального работника либо помощь в приготовлении блюда (закладка и выход готового блюда)</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2 раза в неделю (не более трех блюд за одно посещение) 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 xml:space="preserve">Условия предоставления социальной услуги, в том числе условия доступности предоставления услуги для инвалидов и других лиц с </w:t>
            </w:r>
            <w:r>
              <w:lastRenderedPageBreak/>
              <w:t>учетом ограничений их жизнедеятельности</w:t>
            </w:r>
          </w:p>
        </w:tc>
        <w:tc>
          <w:tcPr>
            <w:tcW w:w="6236" w:type="dxa"/>
          </w:tcPr>
          <w:p w:rsidR="00DB49BA" w:rsidRDefault="00DB49BA">
            <w:pPr>
              <w:pStyle w:val="ConsPlusNormal"/>
            </w:pPr>
            <w:r>
              <w:lastRenderedPageBreak/>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 xml:space="preserve">Услуга не предоставляется лицам, находящимся в состоянии </w:t>
            </w:r>
            <w:r>
              <w:lastRenderedPageBreak/>
              <w:t>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в) оплата за счет средств получателя социальных услуг жилищно-коммунальных услуг и услуг связи: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помощь в заполнении необходимых квитанций в соответствии с показаниями счетчиков и (или) тарифами;</w:t>
            </w:r>
          </w:p>
          <w:p w:rsidR="00DB49BA" w:rsidRDefault="00DB49BA">
            <w:pPr>
              <w:pStyle w:val="ConsPlusNormal"/>
            </w:pPr>
            <w:r>
              <w:t>- авансирование получателем социальных услуг оплаты услуг;</w:t>
            </w:r>
          </w:p>
          <w:p w:rsidR="00DB49BA" w:rsidRDefault="00DB49BA">
            <w:pPr>
              <w:pStyle w:val="ConsPlusNormal"/>
            </w:pPr>
            <w:r>
              <w:t>- произведение платежей;</w:t>
            </w:r>
          </w:p>
          <w:p w:rsidR="00DB49BA" w:rsidRDefault="00DB49BA">
            <w:pPr>
              <w:pStyle w:val="ConsPlusNormal"/>
            </w:pPr>
            <w:r>
              <w:t>- окончательный расчет с получателем социальных услуг по квитанциям.</w:t>
            </w:r>
          </w:p>
          <w:p w:rsidR="00DB49BA" w:rsidRDefault="00DB49BA">
            <w:pPr>
              <w:pStyle w:val="ConsPlusNormal"/>
            </w:pPr>
            <w:r>
              <w:t>Оказание содействия в оплате жилищно-коммунальных услуг - 1 раз в месяц;</w:t>
            </w:r>
          </w:p>
          <w:p w:rsidR="00DB49BA" w:rsidRDefault="00DB49BA">
            <w:pPr>
              <w:pStyle w:val="ConsPlusNormal"/>
            </w:pPr>
            <w:r>
              <w:t>оказание содействия в оплате услуг связи - 1 раз в месяц</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г) сдача за счет средств получателя социальных услуг вещей в стирку, химчистку, ремонт, обратная их доставка:</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 сбор вещей получателя социальных услуг, требующих стирки, химчистки или ремонта;</w:t>
            </w:r>
          </w:p>
          <w:p w:rsidR="00DB49BA" w:rsidRDefault="00DB49BA">
            <w:pPr>
              <w:pStyle w:val="ConsPlusNormal"/>
            </w:pPr>
            <w:r>
              <w:t>- получение денежных средств от получателя социальных услуг на оплату услуги;</w:t>
            </w:r>
          </w:p>
          <w:p w:rsidR="00DB49BA" w:rsidRDefault="00DB49BA">
            <w:pPr>
              <w:pStyle w:val="ConsPlusNormal"/>
            </w:pPr>
            <w:r>
              <w:lastRenderedPageBreak/>
              <w:t>- доставка вещей в учреждения бытового сервиса, занимающиеся стиркой, химчисткой, ремонтом вещей;</w:t>
            </w:r>
          </w:p>
          <w:p w:rsidR="00DB49BA" w:rsidRDefault="00DB49BA">
            <w:pPr>
              <w:pStyle w:val="ConsPlusNormal"/>
            </w:pPr>
            <w:r>
              <w:t>- обратная доставка вещей получателю социальных услуг;</w:t>
            </w:r>
          </w:p>
          <w:p w:rsidR="00DB49BA" w:rsidRDefault="00DB49BA">
            <w:pPr>
              <w:pStyle w:val="ConsPlusNormal"/>
            </w:pPr>
            <w:r>
              <w:t>- окончательный расчет с получателем социальных услуг по квитанции</w:t>
            </w:r>
          </w:p>
        </w:tc>
      </w:tr>
      <w:tr w:rsidR="00DB49BA">
        <w:tc>
          <w:tcPr>
            <w:tcW w:w="2835" w:type="dxa"/>
          </w:tcPr>
          <w:p w:rsidR="00DB49BA" w:rsidRDefault="00DB49BA">
            <w:pPr>
              <w:pStyle w:val="ConsPlusNormal"/>
            </w:pPr>
            <w:r>
              <w:lastRenderedPageBreak/>
              <w:t>Сроки предоставления услуги</w:t>
            </w:r>
          </w:p>
        </w:tc>
        <w:tc>
          <w:tcPr>
            <w:tcW w:w="6236" w:type="dxa"/>
          </w:tcPr>
          <w:p w:rsidR="00DB49BA" w:rsidRDefault="00DB49BA">
            <w:pPr>
              <w:pStyle w:val="ConsPlusNormal"/>
            </w:pPr>
            <w:r>
              <w:t>услуга предоставляется по мере необходимости, но не более 1 раза в месяц 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д) 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покупка за счет средств получателя социальных услуг топлива (в жилых помещениях без центрального отопления) - 1 раз перед отопительным сезоном;</w:t>
            </w:r>
          </w:p>
          <w:p w:rsidR="00DB49BA" w:rsidRDefault="00DB49BA">
            <w:pPr>
              <w:pStyle w:val="ConsPlusNormal"/>
            </w:pPr>
            <w:r>
              <w:t>топка печей (для проживающих в жилых помещениях без центрального отопления) - 3 раза в неделю в период отопительного сезона;</w:t>
            </w:r>
          </w:p>
          <w:p w:rsidR="00DB49BA" w:rsidRDefault="00DB49BA">
            <w:pPr>
              <w:pStyle w:val="ConsPlusNormal"/>
            </w:pPr>
            <w:r>
              <w:t>доставка воды (для проживающих в жилых помещениях без водоснабжения) - 3 раза в неделю (не более 40 л за одно посещение)</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 xml:space="preserve">Показатели качества и оценка результатов предоставления социальной </w:t>
            </w:r>
            <w:r>
              <w:lastRenderedPageBreak/>
              <w:t>услуги</w:t>
            </w:r>
          </w:p>
        </w:tc>
        <w:tc>
          <w:tcPr>
            <w:tcW w:w="6236" w:type="dxa"/>
          </w:tcPr>
          <w:p w:rsidR="00DB49BA" w:rsidRDefault="00DB49BA">
            <w:pPr>
              <w:pStyle w:val="ConsPlusNormal"/>
            </w:pPr>
            <w:r>
              <w:lastRenderedPageBreak/>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получателям социальных услуг, проживающих в неблагоустроенных жилых помещениях.</w:t>
            </w:r>
          </w:p>
          <w:p w:rsidR="00DB49BA" w:rsidRDefault="00DB49BA">
            <w:pPr>
              <w:pStyle w:val="ConsPlusNormal"/>
            </w:pPr>
            <w:r>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е) организация помощи в проведении ремонта жилых помещений:</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оказание содействия в организации ремонта жилых помещений с целью поддержания удовлетворительного состояния и внешнего вида жилых помещений получателя социальных услуг:</w:t>
            </w:r>
          </w:p>
          <w:p w:rsidR="00DB49BA" w:rsidRDefault="00DB49BA">
            <w:pPr>
              <w:pStyle w:val="ConsPlusNormal"/>
            </w:pPr>
            <w:r>
              <w:t>- заявка на ремонт в учреждение или организацию, оказывающую данную услугу (помощь в поиске рабочих для выполнения ремонтных работ; помощь в выборе материалов, подготовке инструментов);</w:t>
            </w:r>
          </w:p>
          <w:p w:rsidR="00DB49BA" w:rsidRDefault="00DB49BA">
            <w:pPr>
              <w:pStyle w:val="ConsPlusNormal"/>
            </w:pPr>
            <w:r>
              <w:t>- оказание содействия в контроле за выполнением работ в полном объеме и в установленные сроки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предоставляется по мере необходимости, но не более 1 раза в год 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ж) уборка жилых помещений:</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влажная уборка в соответствии с составленным графиком и по мере необходимости с применением моющих и дезинфицирующих средств, приобретенных за счет средств получателя социальных услуг.</w:t>
            </w:r>
          </w:p>
          <w:p w:rsidR="00DB49BA" w:rsidRDefault="00DB49BA">
            <w:pPr>
              <w:pStyle w:val="ConsPlusNormal"/>
            </w:pPr>
            <w:r>
              <w:t>Уборка от пыли мебели, подоконников - 1 раз в неделю;</w:t>
            </w:r>
          </w:p>
          <w:p w:rsidR="00DB49BA" w:rsidRDefault="00DB49BA">
            <w:pPr>
              <w:pStyle w:val="ConsPlusNormal"/>
            </w:pPr>
            <w:r>
              <w:t>мытье окон - 1 раз в год;</w:t>
            </w:r>
          </w:p>
          <w:p w:rsidR="00DB49BA" w:rsidRDefault="00DB49BA">
            <w:pPr>
              <w:pStyle w:val="ConsPlusNormal"/>
            </w:pPr>
            <w:r>
              <w:t>подметание и мытье пола - 2 раза в месяц (не более 35 м</w:t>
            </w:r>
            <w:r>
              <w:rPr>
                <w:vertAlign w:val="superscript"/>
              </w:rPr>
              <w:t>2</w:t>
            </w:r>
            <w:r>
              <w:t xml:space="preserve"> за одно посещение);</w:t>
            </w:r>
          </w:p>
          <w:p w:rsidR="00DB49BA" w:rsidRDefault="00DB49BA">
            <w:pPr>
              <w:pStyle w:val="ConsPlusNormal"/>
            </w:pPr>
            <w:r>
              <w:t>чистка пылесосом ковров, дорожек - 2 раза в месяц;</w:t>
            </w:r>
          </w:p>
          <w:p w:rsidR="00DB49BA" w:rsidRDefault="00DB49BA">
            <w:pPr>
              <w:pStyle w:val="ConsPlusNormal"/>
            </w:pPr>
            <w:r>
              <w:t>чистка раковин, ванны, унитаза и кафеля с применением чистящих средств, приобретенных за счет средств получателя социальных услуг, - 2 раза в месяц;</w:t>
            </w:r>
          </w:p>
          <w:p w:rsidR="00DB49BA" w:rsidRDefault="00DB49BA">
            <w:pPr>
              <w:pStyle w:val="ConsPlusNormal"/>
            </w:pPr>
            <w:r>
              <w:t>вынос мусора - 2 раза в неделю;</w:t>
            </w:r>
          </w:p>
          <w:p w:rsidR="00DB49BA" w:rsidRDefault="00DB49BA">
            <w:pPr>
              <w:pStyle w:val="ConsPlusNormal"/>
            </w:pPr>
            <w:r>
              <w:t>мытье посуды - 2 раза в неделю</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При предоставлении услуги необходимо обеспечить выполнение ее без причинения неудобств или вреда здоровью получателя социальных услуг, проявлять необходимую деликатность и корректность по отношению к получателю социальных услуг</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з) сопровождение вне дома, в том числе к врачу:</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1) сопровождение по пути следования от автотранспорта к одному из объектов назначения:</w:t>
            </w:r>
          </w:p>
          <w:p w:rsidR="00DB49BA" w:rsidRDefault="00DB49BA">
            <w:pPr>
              <w:pStyle w:val="ConsPlusNormal"/>
            </w:pPr>
            <w:r>
              <w:t>- органам государственной власти и органам местного самоуправления в автономном округе;</w:t>
            </w:r>
          </w:p>
          <w:p w:rsidR="00DB49BA" w:rsidRDefault="00DB49BA">
            <w:pPr>
              <w:pStyle w:val="ConsPlusNormal"/>
            </w:pPr>
            <w:r>
              <w:t>- организациям социального и бытового обслуживания;</w:t>
            </w:r>
          </w:p>
          <w:p w:rsidR="00DB49BA" w:rsidRDefault="00DB49BA">
            <w:pPr>
              <w:pStyle w:val="ConsPlusNormal"/>
            </w:pPr>
            <w:r>
              <w:lastRenderedPageBreak/>
              <w:t>- медицинским организациям;</w:t>
            </w:r>
          </w:p>
          <w:p w:rsidR="00DB49BA" w:rsidRDefault="00DB49BA">
            <w:pPr>
              <w:pStyle w:val="ConsPlusNormal"/>
            </w:pPr>
            <w:r>
              <w:t>- ФКУ "Главное бюро медико-социальной экспертизы по Ямало-Ненецкому автономному округу" Министерства труда и социальной защиты Российской Федерации и его филиалам;</w:t>
            </w:r>
          </w:p>
          <w:p w:rsidR="00DB49BA" w:rsidRDefault="00DB49BA">
            <w:pPr>
              <w:pStyle w:val="ConsPlusNormal"/>
            </w:pPr>
            <w:r>
              <w:t>- учреждениям культуры;</w:t>
            </w:r>
          </w:p>
          <w:p w:rsidR="00DB49BA" w:rsidRDefault="00DB49BA">
            <w:pPr>
              <w:pStyle w:val="ConsPlusNormal"/>
            </w:pPr>
            <w:r>
              <w:t>- учреждениям физической культуры и спорта;</w:t>
            </w:r>
          </w:p>
          <w:p w:rsidR="00DB49BA" w:rsidRDefault="00DB49BA">
            <w:pPr>
              <w:pStyle w:val="ConsPlusNormal"/>
            </w:pPr>
            <w:r>
              <w:t>- образовательным организациям;</w:t>
            </w:r>
          </w:p>
          <w:p w:rsidR="00DB49BA" w:rsidRDefault="00DB49BA">
            <w:pPr>
              <w:pStyle w:val="ConsPlusNormal"/>
            </w:pPr>
            <w:r>
              <w:t>- общественным объединениям инвалидов и ветеранов;</w:t>
            </w:r>
          </w:p>
          <w:p w:rsidR="00DB49BA" w:rsidRDefault="00DB49BA">
            <w:pPr>
              <w:pStyle w:val="ConsPlusNormal"/>
            </w:pPr>
            <w:r>
              <w:t>- зданиям и сооружениям религиозного назначения;</w:t>
            </w:r>
          </w:p>
          <w:p w:rsidR="00DB49BA" w:rsidRDefault="00DB49BA">
            <w:pPr>
              <w:pStyle w:val="ConsPlusNormal"/>
            </w:pPr>
            <w:r>
              <w:t>- торговым учреждениям;</w:t>
            </w:r>
          </w:p>
          <w:p w:rsidR="00DB49BA" w:rsidRDefault="00DB49BA">
            <w:pPr>
              <w:pStyle w:val="ConsPlusNormal"/>
            </w:pPr>
            <w:r>
              <w:t>- аптекам;</w:t>
            </w:r>
          </w:p>
          <w:p w:rsidR="00DB49BA" w:rsidRDefault="00DB49BA">
            <w:pPr>
              <w:pStyle w:val="ConsPlusNormal"/>
            </w:pPr>
            <w:r>
              <w:t>- отделениям связи;</w:t>
            </w:r>
          </w:p>
          <w:p w:rsidR="00DB49BA" w:rsidRDefault="00DB49BA">
            <w:pPr>
              <w:pStyle w:val="ConsPlusNormal"/>
            </w:pPr>
            <w:r>
              <w:t>- кредитным учреждениям;</w:t>
            </w:r>
          </w:p>
          <w:p w:rsidR="00DB49BA" w:rsidRDefault="00DB49BA">
            <w:pPr>
              <w:pStyle w:val="ConsPlusNormal"/>
            </w:pPr>
            <w:r>
              <w:t>2) сопровождение получателя социальных услуг внутри объекта назначения;</w:t>
            </w:r>
          </w:p>
          <w:p w:rsidR="00DB49BA" w:rsidRDefault="00DB49BA">
            <w:pPr>
              <w:pStyle w:val="ConsPlusNormal"/>
            </w:pPr>
            <w:r>
              <w:t>3) сопровождение по пути следования от объекта назначения к автотранспорту.</w:t>
            </w:r>
          </w:p>
          <w:p w:rsidR="00DB49BA" w:rsidRDefault="00DB49BA">
            <w:pPr>
              <w:pStyle w:val="ConsPlusNormal"/>
            </w:pPr>
            <w:r>
              <w:t>Услуга предоставляется в пределах населенного пункта, в котором проживает получатель социальной услуги, по мере необходимости, но не более 4 раз в месяц</w:t>
            </w:r>
          </w:p>
        </w:tc>
      </w:tr>
      <w:tr w:rsidR="00DB49BA">
        <w:tc>
          <w:tcPr>
            <w:tcW w:w="2835" w:type="dxa"/>
          </w:tcPr>
          <w:p w:rsidR="00DB49BA" w:rsidRDefault="00DB49BA">
            <w:pPr>
              <w:pStyle w:val="ConsPlusNormal"/>
            </w:pPr>
            <w:r>
              <w:lastRenderedPageBreak/>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быть предоставлена с особой корректностью по отношению к получателю социальных услуг</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При предоставлении услуги необходимо учитывать уровень мобильности получателя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и) содействие в направлении в организации, осуществляющие стационарное социальное обслуживание: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xml:space="preserve">- организацию прохождения гражданином, нуждающимся в стационарном социальном обслуживании, необходимых </w:t>
            </w:r>
            <w:r>
              <w:lastRenderedPageBreak/>
              <w:t>медицинских и социальных обследований;</w:t>
            </w:r>
          </w:p>
          <w:p w:rsidR="00DB49BA" w:rsidRDefault="00DB49BA">
            <w:pPr>
              <w:pStyle w:val="ConsPlusNormal"/>
            </w:pPr>
            <w:r>
              <w:t>- сбор документов, необходимых для принятия решения о стационарном социальном обслуживании;</w:t>
            </w:r>
          </w:p>
          <w:p w:rsidR="00DB49BA" w:rsidRDefault="00DB49BA">
            <w:pPr>
              <w:pStyle w:val="ConsPlusNormal"/>
            </w:pPr>
            <w:r>
              <w:t>- организацию выезда заявителя, в отношении которого принято решение о зачислении на стационарное социальное обслуживание в соответствующую организацию социального обслуживания</w:t>
            </w:r>
          </w:p>
        </w:tc>
      </w:tr>
      <w:tr w:rsidR="00DB49BA">
        <w:tc>
          <w:tcPr>
            <w:tcW w:w="2835" w:type="dxa"/>
          </w:tcPr>
          <w:p w:rsidR="00DB49BA" w:rsidRDefault="00DB49BA">
            <w:pPr>
              <w:pStyle w:val="ConsPlusNormal"/>
            </w:pPr>
            <w:r>
              <w:lastRenderedPageBreak/>
              <w:t>Сроки предоставления услуги</w:t>
            </w:r>
          </w:p>
        </w:tc>
        <w:tc>
          <w:tcPr>
            <w:tcW w:w="6236" w:type="dxa"/>
          </w:tcPr>
          <w:p w:rsidR="00DB49BA" w:rsidRDefault="00DB49BA">
            <w:pPr>
              <w:pStyle w:val="ConsPlusNormal"/>
            </w:pPr>
            <w:r>
              <w:t>1 раз в год в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в соответствии с условиями договора о предоставлении социальных услуг, определенных индивидуальной программой.</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к) обеспечение кратковременного присмотра за детьми: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кратковременный, не требующий специальных знаний и медицинской подготовки присмотр за детьми в домашней обстановке или на прогулке, в том числе:</w:t>
            </w:r>
          </w:p>
          <w:p w:rsidR="00DB49BA" w:rsidRDefault="00DB49BA">
            <w:pPr>
              <w:pStyle w:val="ConsPlusNormal"/>
            </w:pPr>
            <w:r>
              <w:t>- проведение игр, чтение с ребенком;</w:t>
            </w:r>
          </w:p>
          <w:p w:rsidR="00DB49BA" w:rsidRDefault="00DB49BA">
            <w:pPr>
              <w:pStyle w:val="ConsPlusNormal"/>
            </w:pPr>
            <w:r>
              <w:t>- присмотр за ребенком во время сна;</w:t>
            </w:r>
          </w:p>
          <w:p w:rsidR="00DB49BA" w:rsidRDefault="00DB49BA">
            <w:pPr>
              <w:pStyle w:val="ConsPlusNormal"/>
            </w:pPr>
            <w:r>
              <w:t>- подготовка к кормлению;</w:t>
            </w:r>
          </w:p>
          <w:p w:rsidR="00DB49BA" w:rsidRDefault="00DB49BA">
            <w:pPr>
              <w:pStyle w:val="ConsPlusNormal"/>
            </w:pPr>
            <w:r>
              <w:t>- планирование маршрута и времени прогулки с ребенком;</w:t>
            </w:r>
          </w:p>
          <w:p w:rsidR="00DB49BA" w:rsidRDefault="00DB49BA">
            <w:pPr>
              <w:pStyle w:val="ConsPlusNormal"/>
            </w:pPr>
            <w:r>
              <w:t>- подготовка технических средств передвижения (для детей-инвалидов либо детей с ограниченными возможностями здоровья);</w:t>
            </w:r>
          </w:p>
          <w:p w:rsidR="00DB49BA" w:rsidRDefault="00DB49BA">
            <w:pPr>
              <w:pStyle w:val="ConsPlusNormal"/>
            </w:pPr>
            <w:r>
              <w:t>- сбор ребенка на прогулку (одежда, обувь по погоде);</w:t>
            </w:r>
          </w:p>
          <w:p w:rsidR="00DB49BA" w:rsidRDefault="00DB49BA">
            <w:pPr>
              <w:pStyle w:val="ConsPlusNormal"/>
            </w:pPr>
            <w:r>
              <w:t>- проведение прогулки;</w:t>
            </w:r>
          </w:p>
          <w:p w:rsidR="00DB49BA" w:rsidRDefault="00DB49BA">
            <w:pPr>
              <w:pStyle w:val="ConsPlusNormal"/>
            </w:pPr>
            <w:r>
              <w:t>- сопровождение ребенка домой;</w:t>
            </w:r>
          </w:p>
          <w:p w:rsidR="00DB49BA" w:rsidRDefault="00DB49BA">
            <w:pPr>
              <w:pStyle w:val="ConsPlusNormal"/>
            </w:pPr>
            <w:r>
              <w:t>- переодевание ребенка;</w:t>
            </w:r>
          </w:p>
          <w:p w:rsidR="00DB49BA" w:rsidRDefault="00DB49BA">
            <w:pPr>
              <w:pStyle w:val="ConsPlusNormal"/>
            </w:pPr>
            <w:r>
              <w:t>- помощь в приеме пищи (кормлении) из набора блюд, представленных законным представителем ребенка (в том числе подготовка продуктов и кухонных приборов, посуды для кормления; кормление; уборка использованной посуды и приборов)</w:t>
            </w:r>
          </w:p>
        </w:tc>
      </w:tr>
      <w:tr w:rsidR="00DB49BA">
        <w:tc>
          <w:tcPr>
            <w:tcW w:w="2835" w:type="dxa"/>
          </w:tcPr>
          <w:p w:rsidR="00DB49BA" w:rsidRDefault="00DB49BA">
            <w:pPr>
              <w:pStyle w:val="ConsPlusNormal"/>
            </w:pPr>
            <w:r>
              <w:lastRenderedPageBreak/>
              <w:t>Сроки предоставления услуги</w:t>
            </w:r>
          </w:p>
        </w:tc>
        <w:tc>
          <w:tcPr>
            <w:tcW w:w="6236" w:type="dxa"/>
          </w:tcPr>
          <w:p w:rsidR="00DB49BA" w:rsidRDefault="00DB49BA">
            <w:pPr>
              <w:pStyle w:val="ConsPlusNormal"/>
            </w:pPr>
            <w:r>
              <w:t>услуга предоставляется по мере необходимости, но не более 90 минут за одно посещение 1 раз в неделю на период признания гражданина нуждающимся в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при оказании услуги необходима особая корректность работников организации социального обслуживания по отношению к получателю социальных услуг. 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проявлять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3) во всех формах социального обслуживания:</w:t>
      </w:r>
    </w:p>
    <w:p w:rsidR="00DB49BA" w:rsidRDefault="00DB49BA">
      <w:pPr>
        <w:pStyle w:val="ConsPlusNormal"/>
        <w:spacing w:before="220"/>
        <w:ind w:firstLine="540"/>
        <w:jc w:val="both"/>
      </w:pPr>
      <w:r>
        <w:t>а) отправка за счет средств получателя социальных услуг почтовой корреспонденции: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оказание помощи в отправке почтовой корреспонденции за счет средств получателя социальных услуг:</w:t>
            </w:r>
          </w:p>
          <w:p w:rsidR="00DB49BA" w:rsidRDefault="00DB49BA">
            <w:pPr>
              <w:pStyle w:val="ConsPlusNormal"/>
            </w:pPr>
            <w:r>
              <w:t>- авансирование получателем социальных услуг заявки по отправке почтовой корреспонденции;</w:t>
            </w:r>
          </w:p>
          <w:p w:rsidR="00DB49BA" w:rsidRDefault="00DB49BA">
            <w:pPr>
              <w:pStyle w:val="ConsPlusNormal"/>
            </w:pPr>
            <w:r>
              <w:t>- отправка почтовой корреспонденции почтой;</w:t>
            </w:r>
          </w:p>
          <w:p w:rsidR="00DB49BA" w:rsidRDefault="00DB49BA">
            <w:pPr>
              <w:pStyle w:val="ConsPlusNormal"/>
            </w:pPr>
            <w:r>
              <w:t>- отчет получателю социальных услуг об оплате услуг по отправке почтовой корреспонденции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не более 1 раза в неделю на период признания гражданина нуждающимся в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 xml:space="preserve">Условия предоставления социальной услуги, в том </w:t>
            </w:r>
            <w:r>
              <w:lastRenderedPageBreak/>
              <w:t>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lastRenderedPageBreak/>
              <w:t xml:space="preserve">услуга предоставляется в полустационарном и социальном обслуживании на дому в случае отсутствия у получателя </w:t>
            </w:r>
            <w:r>
              <w:lastRenderedPageBreak/>
              <w:t>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б) предоставление гигиенических услуг лицам, не способным по состоянию здоровья самостоятельно осуществлять за собой уход:</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при стационарной форме социального обслуживания:</w:t>
            </w:r>
          </w:p>
          <w:p w:rsidR="00DB49BA" w:rsidRDefault="00DB49BA">
            <w:pPr>
              <w:pStyle w:val="ConsPlusNormal"/>
            </w:pPr>
            <w:r>
              <w:t>- обмывание, обтирание ежедневно или по мере необходимости;</w:t>
            </w:r>
          </w:p>
          <w:p w:rsidR="00DB49BA" w:rsidRDefault="00DB49BA">
            <w:pPr>
              <w:pStyle w:val="ConsPlusNormal"/>
            </w:pPr>
            <w:r>
              <w:t>- умывание, уход за зубами или челюстью;</w:t>
            </w:r>
          </w:p>
          <w:p w:rsidR="00DB49BA" w:rsidRDefault="00DB49BA">
            <w:pPr>
              <w:pStyle w:val="ConsPlusNormal"/>
            </w:pPr>
            <w:r>
              <w:t>- помощь в пользовании туалетом или судном;</w:t>
            </w:r>
          </w:p>
          <w:p w:rsidR="00DB49BA" w:rsidRDefault="00DB49BA">
            <w:pPr>
              <w:pStyle w:val="ConsPlusNormal"/>
            </w:pPr>
            <w:r>
              <w:t>- смена памперсов - по мере необходимости ежедневно во всех формах социального обслуживания:</w:t>
            </w:r>
          </w:p>
          <w:p w:rsidR="00DB49BA" w:rsidRDefault="00DB49BA">
            <w:pPr>
              <w:pStyle w:val="ConsPlusNormal"/>
            </w:pPr>
            <w:r>
              <w:t>- гигиенические ванны (мытье лежачего больного в бане, ванне, душе полностью) - 1 раз в неделю и по мере необходимости;</w:t>
            </w:r>
          </w:p>
          <w:p w:rsidR="00DB49BA" w:rsidRDefault="00DB49BA">
            <w:pPr>
              <w:pStyle w:val="ConsPlusNormal"/>
            </w:pPr>
            <w:r>
              <w:t>- стрижка ногтей - 2 раза в месяц;</w:t>
            </w:r>
          </w:p>
          <w:p w:rsidR="00DB49BA" w:rsidRDefault="00DB49BA">
            <w:pPr>
              <w:pStyle w:val="ConsPlusNormal"/>
            </w:pPr>
            <w:r>
              <w:t>- стрижка волос - 1 раз в месяц или по мере необходимости;</w:t>
            </w:r>
          </w:p>
          <w:p w:rsidR="00DB49BA" w:rsidRDefault="00DB49BA">
            <w:pPr>
              <w:pStyle w:val="ConsPlusNormal"/>
            </w:pPr>
            <w:r>
              <w:t>- бритье бороды и усов - 2 раза в месяц</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При предоставлении услуги необходимо проявлять деликатность и корректность по отношению к получателю социальных услуг</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в стационарной форме (в домах-интернатах для престарелых и инвалидов, домах-интернатах для престарелых и инвалидов малой вместимости, иных организациях, осуществляющих стационарное социальное обслуживание); в организациях социального обслуживания, осуществляющих полустационарное социальное обслуживание, при круглосуточном режиме предоставления услуг (в социально-реабилитационных центрах для несовершеннолетних, социальных приютах для детей и подростков, центрах социальной помощи семье и детям); а также в форме социального обслуживания на дому.</w:t>
            </w:r>
          </w:p>
          <w:p w:rsidR="00DB49BA" w:rsidRDefault="00DB49BA">
            <w:pPr>
              <w:pStyle w:val="ConsPlusNormal"/>
            </w:pPr>
            <w:r>
              <w:t xml:space="preserve">В форме социального обслуживания на дому услуга предоставляется в случае отсутствия у получателя социальных </w:t>
            </w:r>
            <w:r>
              <w:lastRenderedPageBreak/>
              <w:t>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в) помощь в приеме пищи (кормление):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помощь в приеме пищи (кормлении) получателей социальных услуг в полустационарной и стационарной форме оказывается гражданам, не способным в силу возраста или состояния здоровья самостоятельно принимать пищу.</w:t>
            </w:r>
          </w:p>
          <w:p w:rsidR="00DB49BA" w:rsidRDefault="00DB49BA">
            <w:pPr>
              <w:pStyle w:val="ConsPlusNormal"/>
            </w:pPr>
            <w:r>
              <w:t>Услуга включает в себя:</w:t>
            </w:r>
          </w:p>
          <w:p w:rsidR="00DB49BA" w:rsidRDefault="00DB49BA">
            <w:pPr>
              <w:pStyle w:val="ConsPlusNormal"/>
            </w:pPr>
            <w:r>
              <w:t>- подготовку продуктов и кухонных приборов, посуды для кормления;</w:t>
            </w:r>
          </w:p>
          <w:p w:rsidR="00DB49BA" w:rsidRDefault="00DB49BA">
            <w:pPr>
              <w:pStyle w:val="ConsPlusNormal"/>
            </w:pPr>
            <w:r>
              <w:t>- кормление;</w:t>
            </w:r>
          </w:p>
          <w:p w:rsidR="00DB49BA" w:rsidRDefault="00DB49BA">
            <w:pPr>
              <w:pStyle w:val="ConsPlusNormal"/>
            </w:pPr>
            <w:r>
              <w:t>- уборку использованной посуды и приборов.</w:t>
            </w:r>
          </w:p>
          <w:p w:rsidR="00DB49BA" w:rsidRDefault="00DB49BA">
            <w:pPr>
              <w:pStyle w:val="ConsPlusNormal"/>
            </w:pPr>
            <w:r>
              <w:t>При оказании услуги необходима особая корректность обслуживающего персонала по отношению к получателю социальных услуг.</w:t>
            </w:r>
          </w:p>
          <w:p w:rsidR="00DB49BA" w:rsidRDefault="00DB49BA">
            <w:pPr>
              <w:pStyle w:val="ConsPlusNormal"/>
            </w:pPr>
            <w:r>
              <w:t>Помощь в приеме пищи (кормлении) получателей социальных услуг в форме социального обслуживания на дому оказывается несовершеннолетним, в отношении которых оказывается социально-бытовая услуга "обеспечение кратковременного, не требующего специальных знаний и медицинской подготовки присмотра за детьми"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предоставляется в период признания гражданина нуждающимся в социальном обслуживании:</w:t>
            </w:r>
          </w:p>
          <w:p w:rsidR="00DB49BA" w:rsidRDefault="00DB49BA">
            <w:pPr>
              <w:pStyle w:val="ConsPlusNormal"/>
            </w:pPr>
            <w:r>
              <w:t>- в стационарной форме - ежедневно, 4 раза в день;</w:t>
            </w:r>
          </w:p>
          <w:p w:rsidR="00DB49BA" w:rsidRDefault="00DB49BA">
            <w:pPr>
              <w:pStyle w:val="ConsPlusNormal"/>
            </w:pPr>
            <w:r>
              <w:t>- в полустационарной форме - в дни планового посещения, но не более 5 раз в неделю (в случае предоставления услуги "обеспечение питанием согласно утвержденным нормативам");</w:t>
            </w:r>
          </w:p>
          <w:p w:rsidR="00DB49BA" w:rsidRDefault="00DB49BA">
            <w:pPr>
              <w:pStyle w:val="ConsPlusNormal"/>
            </w:pPr>
            <w:r>
              <w:t>- в форме социального обслуживания на дому - не более 1 раза за одно посещение 1 раз в неделю</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 xml:space="preserve">Условия предоставления социальной услуги, в том числе условия доступности </w:t>
            </w:r>
            <w:r>
              <w:lastRenderedPageBreak/>
              <w:t>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lastRenderedPageBreak/>
              <w:t xml:space="preserve">при предоставлении услуги необходимо обеспечить возможность выполнения ее без причинения неудобств или вреда здоровью получателя социальных услуг, проявлять </w:t>
            </w:r>
            <w:r>
              <w:lastRenderedPageBreak/>
              <w:t>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jc w:val="center"/>
      </w:pPr>
    </w:p>
    <w:p w:rsidR="00DB49BA" w:rsidRDefault="00DB49BA">
      <w:pPr>
        <w:pStyle w:val="ConsPlusTitle"/>
        <w:jc w:val="center"/>
        <w:outlineLvl w:val="2"/>
      </w:pPr>
      <w:r>
        <w:t>2. Социально-медицинские услуги</w:t>
      </w:r>
    </w:p>
    <w:p w:rsidR="00DB49BA" w:rsidRDefault="00DB49BA">
      <w:pPr>
        <w:pStyle w:val="ConsPlusNormal"/>
        <w:jc w:val="center"/>
      </w:pPr>
    </w:p>
    <w:p w:rsidR="00DB49BA" w:rsidRDefault="00DB49BA">
      <w:pPr>
        <w:pStyle w:val="ConsPlusNormal"/>
        <w:ind w:firstLine="540"/>
        <w:jc w:val="both"/>
      </w:pPr>
      <w:r>
        <w:t>1) в стационарной форме социального обслуживания:</w:t>
      </w:r>
    </w:p>
    <w:p w:rsidR="00DB49BA" w:rsidRDefault="00DB49BA">
      <w:pPr>
        <w:pStyle w:val="ConsPlusNormal"/>
        <w:spacing w:before="220"/>
        <w:ind w:firstLine="540"/>
        <w:jc w:val="both"/>
      </w:pPr>
      <w:r>
        <w:t>а) проведение первичного медицинского осмотра и первичной санитарной обработки: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первичный медицинский осмотр включает в себя осмотр, первичную диагностику, назначение обследования и лечения.</w:t>
            </w:r>
          </w:p>
          <w:p w:rsidR="00DB49BA" w:rsidRDefault="00DB49BA">
            <w:pPr>
              <w:pStyle w:val="ConsPlusNormal"/>
            </w:pPr>
            <w:r>
              <w:t>Первичная санитарная обработка может быть полной по мере необходимости (мытье в ванне или под душем, уничтожение микроорганизмов и насекомых в белье, одежде, обуви) или частичной (только мытье получателя социальных услуг)</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предоставляется при поступлении гражданина в организацию на период признания гражданина нуждающимся в стационарном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быть осуществлена с максимальной аккуратностью и осторожностью без причинения какого-либо вреда получателю социальных услуг</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б) содействие в проведении медико-социальной экспертизы:</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lastRenderedPageBreak/>
              <w:t>Описание социальной услуги, в том числе ее объем</w:t>
            </w:r>
          </w:p>
        </w:tc>
        <w:tc>
          <w:tcPr>
            <w:tcW w:w="6236" w:type="dxa"/>
          </w:tcPr>
          <w:p w:rsidR="00DB49BA" w:rsidRDefault="00DB49BA">
            <w:pPr>
              <w:pStyle w:val="ConsPlusNormal"/>
            </w:pPr>
            <w:r>
              <w:t>- сбор и подготовка всех документов, необходимых для комплексной оценки состояния организма получателя услуги на основе анализа клинико-функциональных, социально-бытовых, профессионально-трудовых, психологических данных освидетельствуемого получателя социальных услуг;</w:t>
            </w:r>
          </w:p>
          <w:p w:rsidR="00DB49BA" w:rsidRDefault="00DB49BA">
            <w:pPr>
              <w:pStyle w:val="ConsPlusNormal"/>
            </w:pPr>
            <w:r>
              <w:t>- доставка получателя социальных услуг к ФКУ "Главное бюро медико-социальной экспертизы по Ямало-Ненецкому автономному округу" либо его филиалам в пределах населенного пункта, в котором проживает получатель социальной услуги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не более 1 раза в год на период признания гражданина нуждающимся в стационарном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в) содействие в организации прохождения диспансеризации: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предоставляется в пределах населенного пункта, в котором проживает получатель социальной услуги, и включает в себя:</w:t>
            </w:r>
          </w:p>
          <w:p w:rsidR="00DB49BA" w:rsidRDefault="00DB49BA">
            <w:pPr>
              <w:pStyle w:val="ConsPlusNormal"/>
            </w:pPr>
            <w:r>
              <w:t>- доставку получателя социальных услуг в медицинскую организацию;</w:t>
            </w:r>
          </w:p>
          <w:p w:rsidR="00DB49BA" w:rsidRDefault="00DB49BA">
            <w:pPr>
              <w:pStyle w:val="ConsPlusNormal"/>
            </w:pPr>
            <w:r>
              <w:t>- помощь в посещении получателем социальных услуг всех предписанных им врачей-специалистов для углубленного и всестороннего обследования состояния здоровья, сбор материалов для анализов</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предоставляется 1 раз в год на период признания гражданина нуждающимся в стационарном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 xml:space="preserve">Показатели качества и оценка результатов предоставления социальной </w:t>
            </w:r>
            <w:r>
              <w:lastRenderedPageBreak/>
              <w:t>услуги</w:t>
            </w:r>
          </w:p>
        </w:tc>
        <w:tc>
          <w:tcPr>
            <w:tcW w:w="6236" w:type="dxa"/>
          </w:tcPr>
          <w:p w:rsidR="00DB49BA" w:rsidRDefault="00DB49BA">
            <w:pPr>
              <w:pStyle w:val="ConsPlusNormal"/>
            </w:pPr>
            <w:r>
              <w:lastRenderedPageBreak/>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г) содействие в госпитализации нуждающихся в лечебно-профилактические организации: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 сбор материалов для анализов, сбор всех документов, необходимых для госпитализации в лечебно-профилактические организации, посещение получателем социальных услуг соответствующих специалистов;</w:t>
            </w:r>
          </w:p>
          <w:p w:rsidR="00DB49BA" w:rsidRDefault="00DB49BA">
            <w:pPr>
              <w:pStyle w:val="ConsPlusNormal"/>
            </w:pPr>
            <w:r>
              <w:t>- доставка получателя социальных услуг в медицинскую организацию в пределах населенного пункта, в котором проживает получатель социальной услуги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по мере необходимости в период признания гражданина нуждающимся в стационарном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д) оказание первой доврачебной помощи: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доврачебная помощь оказывается получателю социальных услуг до прибытия профессиональной медицинской помощи и включает в себя:</w:t>
            </w:r>
          </w:p>
          <w:p w:rsidR="00DB49BA" w:rsidRDefault="00DB49BA">
            <w:pPr>
              <w:pStyle w:val="ConsPlusNormal"/>
            </w:pPr>
            <w:r>
              <w:t>- вызов врача или неотложной скорой медицинской помощи;</w:t>
            </w:r>
          </w:p>
          <w:p w:rsidR="00DB49BA" w:rsidRDefault="00DB49BA">
            <w:pPr>
              <w:pStyle w:val="ConsPlusNormal"/>
            </w:pPr>
            <w:r>
              <w:t>- проведение простейших срочных мероприятий для спасения жизни получателю социальных услуг и недопущения ухудшения состояния получателя социальных услуг</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стационарном социальном обслуживании</w:t>
            </w:r>
          </w:p>
        </w:tc>
      </w:tr>
      <w:tr w:rsidR="00DB49BA">
        <w:tc>
          <w:tcPr>
            <w:tcW w:w="2835" w:type="dxa"/>
          </w:tcPr>
          <w:p w:rsidR="00DB49BA" w:rsidRDefault="00DB49BA">
            <w:pPr>
              <w:pStyle w:val="ConsPlusNormal"/>
            </w:pPr>
            <w:r>
              <w:lastRenderedPageBreak/>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Первая доврачебная помощь должна обеспечивать оказание простейших срочных мероприятий для спасения жизни получателя социальных услуг и предупреждения осложнений при несчастном случае или внезапном заболевании</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е) содействие в обеспечении техническими средствами реабилитации: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 помощь в написании в Фонд социального страхования Российской Федерации по месту жительства и (или) в службу проката технических средств реабилитации заявления об обеспечении необходимым техническим средством реабилитации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по мере необходимости, но не менее одного раза в год в период признания гражданина нуждающимся в стационарном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ж) содействие в оказании стоматологической помощи: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должна обеспечивать посещение получателем социальных услуг соответствующих специалистов, в том числе получение талона на лечение, сопровождение к врачу по месту проживания получателя социальных услуг</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по мере необходимости, но не более 1 раза в год в период признания гражданина нуждающимся в стационарном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2) во всех формах социального обслуживания:</w:t>
      </w:r>
    </w:p>
    <w:p w:rsidR="00DB49BA" w:rsidRDefault="00DB49BA">
      <w:pPr>
        <w:pStyle w:val="ConsPlusNormal"/>
        <w:spacing w:before="220"/>
        <w:ind w:firstLine="540"/>
        <w:jc w:val="both"/>
      </w:pPr>
      <w:r>
        <w:t>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выполнение процедур, связанных с сохранением здоровья получателей социальных услуг, включает в себя:</w:t>
            </w:r>
          </w:p>
          <w:p w:rsidR="00DB49BA" w:rsidRDefault="00DB49BA">
            <w:pPr>
              <w:pStyle w:val="ConsPlusNormal"/>
            </w:pPr>
            <w:r>
              <w:t>- наблюдение за состоянием здоровья (измерение температуры, артериального давления, контроль за приемом лекарственных препаратов, назначенных врачом, закапывание капель);</w:t>
            </w:r>
          </w:p>
          <w:p w:rsidR="00DB49BA" w:rsidRDefault="00DB49BA">
            <w:pPr>
              <w:pStyle w:val="ConsPlusNormal"/>
            </w:pPr>
            <w:r>
              <w:t>- выявление и отслеживание изменений состояния получателя социальных услуг по внешнему виду и самочувствию получателя социальных услуг;</w:t>
            </w:r>
          </w:p>
          <w:p w:rsidR="00DB49BA" w:rsidRDefault="00DB49BA">
            <w:pPr>
              <w:pStyle w:val="ConsPlusNormal"/>
            </w:pPr>
            <w:r>
              <w:t>- осуществление контрольных замеров (температуры, артериального давления) с занесением результатов в соответствующий документ;</w:t>
            </w:r>
          </w:p>
          <w:p w:rsidR="00DB49BA" w:rsidRDefault="00DB49BA">
            <w:pPr>
              <w:pStyle w:val="ConsPlusNormal"/>
            </w:pPr>
            <w:r>
              <w:t>- объяснение результатов измерений и симптомов, указывающих на возможные заболевания;</w:t>
            </w:r>
          </w:p>
          <w:p w:rsidR="00DB49BA" w:rsidRDefault="00DB49BA">
            <w:pPr>
              <w:pStyle w:val="ConsPlusNormal"/>
            </w:pPr>
            <w:r>
              <w:t>- контроль за соблюдением предписаний врача, связанных со временем приема, частотой приема, способом приема и сроком годности лекарственных препаратов</w:t>
            </w:r>
          </w:p>
        </w:tc>
      </w:tr>
      <w:tr w:rsidR="00DB49BA">
        <w:tblPrEx>
          <w:tblBorders>
            <w:insideH w:val="nil"/>
          </w:tblBorders>
        </w:tblPrEx>
        <w:tc>
          <w:tcPr>
            <w:tcW w:w="2835" w:type="dxa"/>
            <w:tcBorders>
              <w:bottom w:val="nil"/>
            </w:tcBorders>
          </w:tcPr>
          <w:p w:rsidR="00DB49BA" w:rsidRDefault="00DB49BA">
            <w:pPr>
              <w:pStyle w:val="ConsPlusNormal"/>
            </w:pPr>
            <w:r>
              <w:t xml:space="preserve">Сроки предоставления </w:t>
            </w:r>
            <w:r>
              <w:lastRenderedPageBreak/>
              <w:t>услуги</w:t>
            </w:r>
          </w:p>
        </w:tc>
        <w:tc>
          <w:tcPr>
            <w:tcW w:w="6236" w:type="dxa"/>
            <w:tcBorders>
              <w:bottom w:val="nil"/>
            </w:tcBorders>
          </w:tcPr>
          <w:p w:rsidR="00DB49BA" w:rsidRDefault="00DB49BA">
            <w:pPr>
              <w:pStyle w:val="ConsPlusNormal"/>
            </w:pPr>
            <w:r>
              <w:lastRenderedPageBreak/>
              <w:t xml:space="preserve">в дни планового посещения поставщика социальных услуг на </w:t>
            </w:r>
            <w:r>
              <w:lastRenderedPageBreak/>
              <w:t>период признания гражданина нуждающимся в социальном обслуживании:</w:t>
            </w:r>
          </w:p>
          <w:p w:rsidR="00DB49BA" w:rsidRDefault="00DB49BA">
            <w:pPr>
              <w:pStyle w:val="ConsPlusNormal"/>
            </w:pPr>
            <w:r>
              <w:t>- при стационарной форме социального обслуживания - ежедневно;</w:t>
            </w:r>
          </w:p>
          <w:p w:rsidR="00DB49BA" w:rsidRDefault="00DB49BA">
            <w:pPr>
              <w:pStyle w:val="ConsPlusNormal"/>
            </w:pPr>
            <w:r>
              <w:t>- при полустационарной форме социального обслуживания - 5 раз в неделю во время посещений организации;</w:t>
            </w:r>
          </w:p>
          <w:p w:rsidR="00DB49BA" w:rsidRDefault="00DB49BA">
            <w:pPr>
              <w:pStyle w:val="ConsPlusNormal"/>
            </w:pPr>
            <w:r>
              <w:t>- при социальном обслуживании на дому - 2 раза в неделю</w:t>
            </w:r>
          </w:p>
        </w:tc>
      </w:tr>
      <w:tr w:rsidR="00DB49BA">
        <w:tblPrEx>
          <w:tblBorders>
            <w:insideH w:val="nil"/>
          </w:tblBorders>
        </w:tblPrEx>
        <w:tc>
          <w:tcPr>
            <w:tcW w:w="9071" w:type="dxa"/>
            <w:gridSpan w:val="2"/>
            <w:tcBorders>
              <w:top w:val="nil"/>
            </w:tcBorders>
          </w:tcPr>
          <w:p w:rsidR="00DB49BA" w:rsidRDefault="00DB49BA">
            <w:pPr>
              <w:pStyle w:val="ConsPlusNormal"/>
              <w:jc w:val="both"/>
            </w:pPr>
            <w:r>
              <w:lastRenderedPageBreak/>
              <w:t xml:space="preserve">(в ред. </w:t>
            </w:r>
            <w:hyperlink r:id="rId191" w:history="1">
              <w:r>
                <w:rPr>
                  <w:color w:val="0000FF"/>
                </w:rPr>
                <w:t>постановления</w:t>
              </w:r>
            </w:hyperlink>
            <w:r>
              <w:t xml:space="preserve"> Правительства ЯНАО от 10.08.2020 N 969-П)</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Выполнение процедур, связанных с сохранением здоровья получателей социальных услуг, осуществляется с максимальной аккуратностью и осторожностью без причинения какого-либо вреда получателям социальных услуг и должно способствовать улучшению состояния их здоровья и самочувствия, устранять неприятные ощущения дискомфорта</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получателю социальных услуг, обслуживающему персоналу проявлять необходимую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б) проведение оздоровительных мероприятий:</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привлечение получателей социальных услуг к участию их в лечебно-оздоровительных мероприятиях в зависимости от состояния здоровья с целью поддержания активного образа жизни;</w:t>
            </w:r>
          </w:p>
          <w:p w:rsidR="00DB49BA" w:rsidRDefault="00DB49BA">
            <w:pPr>
              <w:pStyle w:val="ConsPlusNormal"/>
            </w:pPr>
            <w:r>
              <w:t>- организацию и проведение занятий физкультурой и спортом, прогулок на свежем воздухе, дневного сна, водных процедур, закаливания (принятие воздушных ванн) в объеме в соответствии с рекомендациями лечащего врача</w:t>
            </w:r>
          </w:p>
        </w:tc>
      </w:tr>
      <w:tr w:rsidR="00DB49BA">
        <w:tblPrEx>
          <w:tblBorders>
            <w:insideH w:val="nil"/>
          </w:tblBorders>
        </w:tblPrEx>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 xml:space="preserve">1 час в неделю на период признания гражданина нуждающимся в социальном обслуживании, за исключением детей-инвалидов, в отношении которых в соответствии с рекомендациями лечебно-профилактической организации </w:t>
            </w:r>
            <w:r>
              <w:lastRenderedPageBreak/>
              <w:t>оздоровительные мероприятия осуществляются ежедневно в дни плановых посещений</w:t>
            </w:r>
          </w:p>
        </w:tc>
      </w:tr>
      <w:tr w:rsidR="00DB49BA">
        <w:tblPrEx>
          <w:tblBorders>
            <w:insideH w:val="nil"/>
          </w:tblBorders>
        </w:tblPrEx>
        <w:tc>
          <w:tcPr>
            <w:tcW w:w="9071" w:type="dxa"/>
            <w:gridSpan w:val="2"/>
            <w:tcBorders>
              <w:top w:val="nil"/>
            </w:tcBorders>
          </w:tcPr>
          <w:p w:rsidR="00DB49BA" w:rsidRDefault="00DB49BA">
            <w:pPr>
              <w:pStyle w:val="ConsPlusNormal"/>
              <w:jc w:val="both"/>
            </w:pPr>
            <w:r>
              <w:lastRenderedPageBreak/>
              <w:t xml:space="preserve">(в ред. </w:t>
            </w:r>
            <w:hyperlink r:id="rId192" w:history="1">
              <w:r>
                <w:rPr>
                  <w:color w:val="0000FF"/>
                </w:rPr>
                <w:t>постановления</w:t>
              </w:r>
            </w:hyperlink>
            <w:r>
              <w:t xml:space="preserve"> Правительства ЯНАО от 28.03.2018 N 327-П)</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поставщик социальных услуг должен иметь программу проведения оздоровительных мероприятий, согласованную с лечебно-профилактическим учреждением, расположенным по месту нахождения поставщика социальных услуг.</w:t>
            </w:r>
          </w:p>
          <w:p w:rsidR="00DB49BA" w:rsidRDefault="00DB49BA">
            <w:pPr>
              <w:pStyle w:val="ConsPlusNormal"/>
            </w:pPr>
            <w:r>
              <w:t>Программа проведения оздоровительных мероприятий должна быть составлена с учетом ресурсных возможностей (кадровых и материально-технических) поставщика социальных услуг.</w:t>
            </w:r>
          </w:p>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в) систематическое наблюдение за получателями социальных услуг для выявления отклонений в состоянии их здоровья: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осмотр ушей, глаз, слизистых оболочек горла, носа всех получателей социальных услуг;</w:t>
            </w:r>
          </w:p>
          <w:p w:rsidR="00DB49BA" w:rsidRDefault="00DB49BA">
            <w:pPr>
              <w:pStyle w:val="ConsPlusNormal"/>
            </w:pPr>
            <w:r>
              <w:t>- осмотр кожных покровов и волосистых частей тела;</w:t>
            </w:r>
          </w:p>
          <w:p w:rsidR="00DB49BA" w:rsidRDefault="00DB49BA">
            <w:pPr>
              <w:pStyle w:val="ConsPlusNormal"/>
            </w:pPr>
            <w:r>
              <w:t>- направление получателя социальных услуг к врачу (врачу-терапевту, узким специалистам);</w:t>
            </w:r>
          </w:p>
          <w:p w:rsidR="00DB49BA" w:rsidRDefault="00DB49BA">
            <w:pPr>
              <w:pStyle w:val="ConsPlusNormal"/>
            </w:pPr>
            <w:r>
              <w:t>- заполнение карты получателя социальных услуг;</w:t>
            </w:r>
          </w:p>
          <w:p w:rsidR="00DB49BA" w:rsidRDefault="00DB49BA">
            <w:pPr>
              <w:pStyle w:val="ConsPlusNormal"/>
            </w:pPr>
            <w:r>
              <w:t>- подготовка результатов наблюдений для ознакомления врачом (врачом-терапевтом, иными специалистами).</w:t>
            </w:r>
          </w:p>
          <w:p w:rsidR="00DB49BA" w:rsidRDefault="00DB49BA">
            <w:pPr>
              <w:pStyle w:val="ConsPlusNormal"/>
            </w:pPr>
            <w:r>
              <w:t>При стационарной форме социального обслуживания услуга дополнительно включает в себя помещение получателя социальных услуг в изолятор (госпитализация получателя социальных услуг) в случае выявленных заболеваний</w:t>
            </w:r>
          </w:p>
        </w:tc>
      </w:tr>
      <w:tr w:rsidR="00DB49BA">
        <w:tc>
          <w:tcPr>
            <w:tcW w:w="2835" w:type="dxa"/>
          </w:tcPr>
          <w:p w:rsidR="00DB49BA" w:rsidRDefault="00DB49BA">
            <w:pPr>
              <w:pStyle w:val="ConsPlusNormal"/>
            </w:pPr>
            <w:r>
              <w:t xml:space="preserve">Сроки предоставления </w:t>
            </w:r>
            <w:r>
              <w:lastRenderedPageBreak/>
              <w:t>услуги</w:t>
            </w:r>
          </w:p>
        </w:tc>
        <w:tc>
          <w:tcPr>
            <w:tcW w:w="6236" w:type="dxa"/>
          </w:tcPr>
          <w:p w:rsidR="00DB49BA" w:rsidRDefault="00DB49BA">
            <w:pPr>
              <w:pStyle w:val="ConsPlusNormal"/>
            </w:pPr>
            <w:r>
              <w:lastRenderedPageBreak/>
              <w:t xml:space="preserve">в дни планового посещения на период признания гражданина </w:t>
            </w:r>
            <w:r>
              <w:lastRenderedPageBreak/>
              <w:t>нуждающимся в социальном обслуживании:</w:t>
            </w:r>
          </w:p>
          <w:p w:rsidR="00DB49BA" w:rsidRDefault="00DB49BA">
            <w:pPr>
              <w:pStyle w:val="ConsPlusNormal"/>
            </w:pPr>
            <w:r>
              <w:t>- при стационарной форме социального обслуживания - ежедневно;</w:t>
            </w:r>
          </w:p>
          <w:p w:rsidR="00DB49BA" w:rsidRDefault="00DB49BA">
            <w:pPr>
              <w:pStyle w:val="ConsPlusNormal"/>
            </w:pPr>
            <w:r>
              <w:t>- при полустационарной форме социального обслуживания - 5 раз в неделю;</w:t>
            </w:r>
          </w:p>
          <w:p w:rsidR="00DB49BA" w:rsidRDefault="00DB49BA">
            <w:pPr>
              <w:pStyle w:val="ConsPlusNormal"/>
            </w:pPr>
            <w:r>
              <w:t>- при социальном обслуживании на дому - 2 раза в неделю</w:t>
            </w:r>
          </w:p>
        </w:tc>
      </w:tr>
      <w:tr w:rsidR="00DB49BA">
        <w:tc>
          <w:tcPr>
            <w:tcW w:w="2835" w:type="dxa"/>
          </w:tcPr>
          <w:p w:rsidR="00DB49BA" w:rsidRDefault="00DB49BA">
            <w:pPr>
              <w:pStyle w:val="ConsPlusNormal"/>
            </w:pPr>
            <w:r>
              <w:lastRenderedPageBreak/>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Систематическое наблюдение за получателями социальных услуг для выявления отклонений в состоянии их здоровья должно быть осуществлено с максимальной аккуратностью и осторожностью без причинения какого-либо вреда получателю социальных услуг</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г)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выявление социально-медицинских проблем, стоящих перед получателем социальных услуг;</w:t>
            </w:r>
          </w:p>
          <w:p w:rsidR="00DB49BA" w:rsidRDefault="00DB49BA">
            <w:pPr>
              <w:pStyle w:val="ConsPlusNormal"/>
            </w:pPr>
            <w:r>
              <w:t>- разъяснение получателю социальных услуг сути проблем и определение возможных путей их решения;</w:t>
            </w:r>
          </w:p>
          <w:p w:rsidR="00DB49BA" w:rsidRDefault="00DB49BA">
            <w:pPr>
              <w:pStyle w:val="ConsPlusNormal"/>
            </w:pPr>
            <w:r>
              <w:t>- разработка для получателя социальных услуг рекомендаций по решению стоящих перед ним социально-медицинских проблем;</w:t>
            </w:r>
          </w:p>
          <w:p w:rsidR="00DB49BA" w:rsidRDefault="00DB49BA">
            <w:pPr>
              <w:pStyle w:val="ConsPlusNormal"/>
            </w:pPr>
            <w:r>
              <w:t>- привлечение в случае необходимости к работе с получателем социальных услуг психолога (при его наличии);</w:t>
            </w:r>
          </w:p>
          <w:p w:rsidR="00DB49BA" w:rsidRDefault="00DB49BA">
            <w:pPr>
              <w:pStyle w:val="ConsPlusNormal"/>
            </w:pPr>
            <w:r>
              <w:t>- проведение серии индивидуальных (групповых) консультаций по проблеме получателя социальных услуг в соответствии с разработанным графиком</w:t>
            </w:r>
          </w:p>
        </w:tc>
      </w:tr>
      <w:tr w:rsidR="00DB49BA">
        <w:tblPrEx>
          <w:tblBorders>
            <w:insideH w:val="nil"/>
          </w:tblBorders>
        </w:tblPrEx>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в дни планового посещения на период признания гражданина нуждающимся в социальном обслуживании:</w:t>
            </w:r>
          </w:p>
          <w:p w:rsidR="00DB49BA" w:rsidRDefault="00DB49BA">
            <w:pPr>
              <w:pStyle w:val="ConsPlusNormal"/>
            </w:pPr>
            <w:r>
              <w:lastRenderedPageBreak/>
              <w:t>- при стационарной форме социального обслуживания - ежедневно;</w:t>
            </w:r>
          </w:p>
          <w:p w:rsidR="00DB49BA" w:rsidRDefault="00DB49BA">
            <w:pPr>
              <w:pStyle w:val="ConsPlusNormal"/>
            </w:pPr>
            <w:r>
              <w:t>- при полустационарной форме социального обслуживания - 5 раз в неделю во время посещения организации;</w:t>
            </w:r>
          </w:p>
          <w:p w:rsidR="00DB49BA" w:rsidRDefault="00DB49BA">
            <w:pPr>
              <w:pStyle w:val="ConsPlusNormal"/>
            </w:pPr>
            <w:r>
              <w:t>- при социальном обслуживании на дому - 2 раза в неделю</w:t>
            </w:r>
          </w:p>
        </w:tc>
      </w:tr>
      <w:tr w:rsidR="00DB49BA">
        <w:tblPrEx>
          <w:tblBorders>
            <w:insideH w:val="nil"/>
          </w:tblBorders>
        </w:tblPrEx>
        <w:tc>
          <w:tcPr>
            <w:tcW w:w="9071" w:type="dxa"/>
            <w:gridSpan w:val="2"/>
            <w:tcBorders>
              <w:top w:val="nil"/>
            </w:tcBorders>
          </w:tcPr>
          <w:p w:rsidR="00DB49BA" w:rsidRDefault="00DB49BA">
            <w:pPr>
              <w:pStyle w:val="ConsPlusNormal"/>
              <w:jc w:val="both"/>
            </w:pPr>
            <w:r>
              <w:lastRenderedPageBreak/>
              <w:t xml:space="preserve">(в ред. </w:t>
            </w:r>
            <w:hyperlink r:id="rId193" w:history="1">
              <w:r>
                <w:rPr>
                  <w:color w:val="0000FF"/>
                </w:rPr>
                <w:t>постановления</w:t>
              </w:r>
            </w:hyperlink>
            <w:r>
              <w:t xml:space="preserve"> Правительства ЯНАО от 10.08.2020 N 969-П)</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Беседы должны быть доходчивыми, учитывать возрастные особенности восприятия, проводиться квалифицированными специалистами</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д) проведение занятий, обучающих здоровому образу жизни: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индивидуальные и (или) групповые занятия не более 2 раз в месяц.</w:t>
            </w:r>
          </w:p>
          <w:p w:rsidR="00DB49BA" w:rsidRDefault="00DB49BA">
            <w:pPr>
              <w:pStyle w:val="ConsPlusNormal"/>
            </w:pPr>
            <w:r>
              <w:t>Время каждого занятия не должно превышать 1 часа</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Занятия должны проводиться квалифицированными специалистами. Материал необходимо излагать в доходчивой форме, учитывая возрастные особенности восприятия.</w:t>
            </w:r>
          </w:p>
          <w:p w:rsidR="00DB49BA" w:rsidRDefault="00DB49BA">
            <w:pPr>
              <w:pStyle w:val="ConsPlusNormal"/>
            </w:pPr>
            <w:r>
              <w:t>Занятия должны способствовать формированию у получателя социальной услуги желания вести здоровый образ жизни, обеспечивать профилактику вредных привычек</w:t>
            </w:r>
          </w:p>
        </w:tc>
      </w:tr>
      <w:tr w:rsidR="00DB49BA">
        <w:tc>
          <w:tcPr>
            <w:tcW w:w="2835" w:type="dxa"/>
          </w:tcPr>
          <w:p w:rsidR="00DB49BA" w:rsidRDefault="00DB49BA">
            <w:pPr>
              <w:pStyle w:val="ConsPlusNormal"/>
            </w:pPr>
            <w: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w:t>
            </w:r>
            <w:r>
              <w:lastRenderedPageBreak/>
              <w:t>жизнедеятельности</w:t>
            </w:r>
          </w:p>
        </w:tc>
        <w:tc>
          <w:tcPr>
            <w:tcW w:w="6236" w:type="dxa"/>
          </w:tcPr>
          <w:p w:rsidR="00DB49BA" w:rsidRDefault="00DB49BA">
            <w:pPr>
              <w:pStyle w:val="ConsPlusNormal"/>
            </w:pPr>
            <w:r>
              <w:lastRenderedPageBreak/>
              <w:t>поставщик социальных услуг должен иметь программу проведения занятий, обучающих здоровому образу жизни, согласованную с лечебно-профилактическим учреждением, расположенным по месту нахождения поставщика социальных услуг.</w:t>
            </w:r>
          </w:p>
          <w:p w:rsidR="00DB49BA" w:rsidRDefault="00DB49BA">
            <w:pPr>
              <w:pStyle w:val="ConsPlusNormal"/>
            </w:pPr>
            <w:r>
              <w:t xml:space="preserve">Программа проведения занятий, обучающих здоровому образу </w:t>
            </w:r>
            <w:r>
              <w:lastRenderedPageBreak/>
              <w:t>жизни, должна быть составлена с учетом возрастных особенностей получателей социальных услуг.</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е) проведение занятий по адаптивной физической культуре: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Borders>
              <w:bottom w:val="nil"/>
            </w:tcBorders>
          </w:tcPr>
          <w:p w:rsidR="00DB49BA" w:rsidRDefault="00DB49BA">
            <w:pPr>
              <w:pStyle w:val="ConsPlusNormal"/>
            </w:pPr>
            <w:r>
              <w:t>Описание социальной услуги, в том числе ее объем</w:t>
            </w:r>
          </w:p>
        </w:tc>
        <w:tc>
          <w:tcPr>
            <w:tcW w:w="6236" w:type="dxa"/>
            <w:tcBorders>
              <w:bottom w:val="nil"/>
            </w:tcBorders>
          </w:tcPr>
          <w:p w:rsidR="00DB49BA" w:rsidRDefault="00DB49BA">
            <w:pPr>
              <w:pStyle w:val="ConsPlusNormal"/>
            </w:pPr>
            <w:r>
              <w:t>индивидуальные и (или) групповые занятия в соответствии с индивидуальной программой реабилитации или абилитации инвалида в объеме в соответствии с рекомендациями лечащего врача.</w:t>
            </w:r>
          </w:p>
          <w:p w:rsidR="00DB49BA" w:rsidRDefault="00DB49BA">
            <w:pPr>
              <w:pStyle w:val="ConsPlusNormal"/>
            </w:pPr>
            <w:r>
              <w:t>Услуга оказывается не чаще двух раз в неделю</w:t>
            </w:r>
          </w:p>
        </w:tc>
      </w:tr>
      <w:tr w:rsidR="00DB49BA">
        <w:tc>
          <w:tcPr>
            <w:tcW w:w="9071" w:type="dxa"/>
            <w:gridSpan w:val="2"/>
            <w:tcBorders>
              <w:top w:val="nil"/>
            </w:tcBorders>
          </w:tcPr>
          <w:p w:rsidR="00DB49BA" w:rsidRDefault="00DB49BA">
            <w:pPr>
              <w:pStyle w:val="ConsPlusNormal"/>
              <w:jc w:val="both"/>
            </w:pPr>
            <w:r>
              <w:t xml:space="preserve">(в ред. </w:t>
            </w:r>
            <w:hyperlink r:id="rId194" w:history="1">
              <w:r>
                <w:rPr>
                  <w:color w:val="0000FF"/>
                </w:rPr>
                <w:t>постановления</w:t>
              </w:r>
            </w:hyperlink>
            <w:r>
              <w:t xml:space="preserve"> Правительства ЯНАО от 28.03.2018 N 327-П)</w:t>
            </w:r>
          </w:p>
        </w:tc>
      </w:tr>
      <w:tr w:rsidR="00DB49BA">
        <w:tblPrEx>
          <w:tblBorders>
            <w:insideH w:val="single" w:sz="4" w:space="0" w:color="auto"/>
          </w:tblBorders>
        </w:tblPrEx>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w:t>
            </w:r>
          </w:p>
        </w:tc>
      </w:tr>
      <w:tr w:rsidR="00DB49BA">
        <w:tblPrEx>
          <w:tblBorders>
            <w:insideH w:val="single" w:sz="4" w:space="0" w:color="auto"/>
          </w:tblBorders>
        </w:tblPrEx>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blPrEx>
          <w:tblBorders>
            <w:insideH w:val="single" w:sz="4" w:space="0" w:color="auto"/>
          </w:tblBorders>
        </w:tblPrEx>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Занятия должны проводиться квалифицированными специалистами</w:t>
            </w:r>
          </w:p>
        </w:tc>
      </w:tr>
      <w:tr w:rsidR="00DB49BA">
        <w:tblPrEx>
          <w:tblBorders>
            <w:insideH w:val="single" w:sz="4" w:space="0" w:color="auto"/>
          </w:tblBorders>
        </w:tblPrEx>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поставщик социальных услуг должен иметь программу проведения занятий по адаптивной физической культуре, согласованную с лечебно-профилактическим учреждением, расположенным по месту нахождения поставщика социальных услуг.</w:t>
            </w:r>
          </w:p>
          <w:p w:rsidR="00DB49BA" w:rsidRDefault="00DB49BA">
            <w:pPr>
              <w:pStyle w:val="ConsPlusNormal"/>
            </w:pPr>
            <w:r>
              <w:t>Программа проведения занятий по адаптивной физической культуре должна быть составлена с учетом ресурсных возможностей (кадровых и материально-технических) поставщика социальных услуг.</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ж) содействие в обеспечении по заключению врачей лекарственными препаратами и изделиями медицинского назначения: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lastRenderedPageBreak/>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получение у лечащего врача соответствующих рецептов;</w:t>
            </w:r>
          </w:p>
          <w:p w:rsidR="00DB49BA" w:rsidRDefault="00DB49BA">
            <w:pPr>
              <w:pStyle w:val="ConsPlusNormal"/>
            </w:pPr>
            <w:r>
              <w:t>- посещение аптечного учреждения и получение указанных в рецепте лекарственных препаратов и изделий медицинского назначения;</w:t>
            </w:r>
          </w:p>
          <w:p w:rsidR="00DB49BA" w:rsidRDefault="00DB49BA">
            <w:pPr>
              <w:pStyle w:val="ConsPlusNormal"/>
            </w:pPr>
            <w:r>
              <w:t>- доставка лекарственных препаратов и изделий медицинского назначения на дом получателю социальных услуг (в случае предоставления социальных услуг в форме социального обслуживания на дому)</w:t>
            </w:r>
          </w:p>
        </w:tc>
      </w:tr>
      <w:tr w:rsidR="00DB49BA">
        <w:tblPrEx>
          <w:tblBorders>
            <w:insideH w:val="nil"/>
          </w:tblBorders>
        </w:tblPrEx>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по мере необходимости, но не более 1 раза в неделю в период признания гражданина нуждающимся в стационарном, социальном обслуживании на дому</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195" w:history="1">
              <w:r>
                <w:rPr>
                  <w:color w:val="0000FF"/>
                </w:rPr>
                <w:t>постановления</w:t>
              </w:r>
            </w:hyperlink>
            <w:r>
              <w:t xml:space="preserve"> Правительства ЯНАО от 10.08.2020 N 969-П)</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в форме социального обслуживания на дому предоставляется:</w:t>
            </w:r>
          </w:p>
          <w:p w:rsidR="00DB49BA" w:rsidRDefault="00DB49BA">
            <w:pPr>
              <w:pStyle w:val="ConsPlusNormal"/>
            </w:pPr>
            <w:r>
              <w:t>-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уход;</w:t>
            </w:r>
          </w:p>
          <w:p w:rsidR="00DB49BA" w:rsidRDefault="00DB49BA">
            <w:pPr>
              <w:pStyle w:val="ConsPlusNormal"/>
            </w:pPr>
            <w:r>
              <w:t>- за счет средств получателя социальных услуг.</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Title"/>
        <w:jc w:val="center"/>
        <w:outlineLvl w:val="2"/>
      </w:pPr>
      <w:r>
        <w:t>3. Социально-психологические услуги</w:t>
      </w:r>
    </w:p>
    <w:p w:rsidR="00DB49BA" w:rsidRDefault="00DB49BA">
      <w:pPr>
        <w:pStyle w:val="ConsPlusNormal"/>
        <w:jc w:val="center"/>
      </w:pPr>
    </w:p>
    <w:p w:rsidR="00DB49BA" w:rsidRDefault="00DB49BA">
      <w:pPr>
        <w:pStyle w:val="ConsPlusNormal"/>
        <w:ind w:firstLine="540"/>
        <w:jc w:val="both"/>
      </w:pPr>
      <w:r>
        <w:t>1) социально-психологическое консультирование, в том числе по вопросам внутрисемейных отношений:</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по вопросам:</w:t>
            </w:r>
          </w:p>
          <w:p w:rsidR="00DB49BA" w:rsidRDefault="00DB49BA">
            <w:pPr>
              <w:pStyle w:val="ConsPlusNormal"/>
            </w:pPr>
            <w:r>
              <w:t>- отношения между родителями и детьми, формирование семейных и супружеских отношений;</w:t>
            </w:r>
          </w:p>
          <w:p w:rsidR="00DB49BA" w:rsidRDefault="00DB49BA">
            <w:pPr>
              <w:pStyle w:val="ConsPlusNormal"/>
            </w:pPr>
            <w:r>
              <w:t>- предупреждение и преодоление семейных конфликтов;</w:t>
            </w:r>
          </w:p>
          <w:p w:rsidR="00DB49BA" w:rsidRDefault="00DB49BA">
            <w:pPr>
              <w:pStyle w:val="ConsPlusNormal"/>
            </w:pPr>
            <w:r>
              <w:t>- социальная адаптация к сложившимся социально-</w:t>
            </w:r>
            <w:r>
              <w:lastRenderedPageBreak/>
              <w:t>экономическим условиям жизни и быта.</w:t>
            </w:r>
          </w:p>
          <w:p w:rsidR="00DB49BA" w:rsidRDefault="00DB49BA">
            <w:pPr>
              <w:pStyle w:val="ConsPlusNormal"/>
            </w:pPr>
            <w:r>
              <w:t>Услуга предоставляется по мере необходимости, но не более 2 раз в месяц.</w:t>
            </w:r>
          </w:p>
          <w:p w:rsidR="00DB49BA" w:rsidRDefault="00DB49BA">
            <w:pPr>
              <w:pStyle w:val="ConsPlusNormal"/>
            </w:pPr>
            <w:r>
              <w:t>Время консультации не должно превышать 1 часа</w:t>
            </w:r>
          </w:p>
        </w:tc>
      </w:tr>
      <w:tr w:rsidR="00DB49BA">
        <w:tc>
          <w:tcPr>
            <w:tcW w:w="2835" w:type="dxa"/>
          </w:tcPr>
          <w:p w:rsidR="00DB49BA" w:rsidRDefault="00DB49BA">
            <w:pPr>
              <w:pStyle w:val="ConsPlusNormal"/>
            </w:pPr>
            <w:r>
              <w:lastRenderedPageBreak/>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Социально-психологическое консультирование должно на основе полученной от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и решить эти проблемы</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Поставщик социальных услуг может на договорной основе привлекать к оказанию данной услуги третьих лиц.</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2) психологическая диагностика и обследование личности, за исключением социального обслуживания на дому:</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 определение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w:t>
            </w:r>
          </w:p>
          <w:p w:rsidR="00DB49BA" w:rsidRDefault="00DB49BA">
            <w:pPr>
              <w:pStyle w:val="ConsPlusNormal"/>
            </w:pPr>
            <w:r>
              <w:t>- представление необходимой информации для составления прогноза и разработки рекомендаций по проведению коррекционных мероприятий</w:t>
            </w:r>
          </w:p>
        </w:tc>
      </w:tr>
      <w:tr w:rsidR="00DB49BA">
        <w:tblPrEx>
          <w:tblBorders>
            <w:insideH w:val="nil"/>
          </w:tblBorders>
        </w:tblPrEx>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полная диагностика осуществляется при поступлении в организацию на период признания гражданина нуждающимся в полустационарном или стационарном социальном обслуживании;</w:t>
            </w:r>
          </w:p>
          <w:p w:rsidR="00DB49BA" w:rsidRDefault="00DB49BA">
            <w:pPr>
              <w:pStyle w:val="ConsPlusNormal"/>
            </w:pPr>
            <w:r>
              <w:t>промежуточная диагностика осуществляется 1 раз в месяц;</w:t>
            </w:r>
          </w:p>
          <w:p w:rsidR="00DB49BA" w:rsidRDefault="00DB49BA">
            <w:pPr>
              <w:pStyle w:val="ConsPlusNormal"/>
            </w:pPr>
            <w:r>
              <w:t>заключительная диагностика проводится в последний месяц периода признания гражданина нуждающимся в социальном обслуживании</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196" w:history="1">
              <w:r>
                <w:rPr>
                  <w:color w:val="0000FF"/>
                </w:rPr>
                <w:t>постановления</w:t>
              </w:r>
            </w:hyperlink>
            <w:r>
              <w:t xml:space="preserve"> Правительства ЯНАО от 28.03.2018 N 327-П)</w:t>
            </w:r>
          </w:p>
        </w:tc>
      </w:tr>
      <w:tr w:rsidR="00DB49BA">
        <w:tc>
          <w:tcPr>
            <w:tcW w:w="2835" w:type="dxa"/>
          </w:tcPr>
          <w:p w:rsidR="00DB49BA" w:rsidRDefault="00DB49BA">
            <w:pPr>
              <w:pStyle w:val="ConsPlusNormal"/>
            </w:pPr>
            <w:r>
              <w:t xml:space="preserve">Подушевой норматив финансирования </w:t>
            </w:r>
            <w:r>
              <w:lastRenderedPageBreak/>
              <w:t>социальной услуги</w:t>
            </w:r>
          </w:p>
        </w:tc>
        <w:tc>
          <w:tcPr>
            <w:tcW w:w="6236" w:type="dxa"/>
          </w:tcPr>
          <w:p w:rsidR="00DB49BA" w:rsidRDefault="00DB49BA">
            <w:pPr>
              <w:pStyle w:val="ConsPlusNormal"/>
            </w:pPr>
            <w:r>
              <w:lastRenderedPageBreak/>
              <w:t>устанавливается приказом департамента</w:t>
            </w:r>
          </w:p>
        </w:tc>
      </w:tr>
      <w:tr w:rsidR="00DB49BA">
        <w:tc>
          <w:tcPr>
            <w:tcW w:w="2835" w:type="dxa"/>
          </w:tcPr>
          <w:p w:rsidR="00DB49BA" w:rsidRDefault="00DB49BA">
            <w:pPr>
              <w:pStyle w:val="ConsPlusNormal"/>
            </w:pPr>
            <w:r>
              <w:lastRenderedPageBreak/>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Психодиагностика и обследование личности должны по результатам определения и анализа психического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дать необходимую информацию для составления прогноза и разработки рекомендаций по проведению коррекционных мероприятий</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3) социально-психологический патронаж:</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систематическое социально-психологическое наблюдение за получателем социальных услуг;</w:t>
            </w:r>
          </w:p>
          <w:p w:rsidR="00DB49BA" w:rsidRDefault="00DB49BA">
            <w:pPr>
              <w:pStyle w:val="ConsPlusNormal"/>
            </w:pPr>
            <w:r>
              <w:t>- оказание необходимой социально-психологической помощи в трудной жизненной ситуации получателю социальных услуг</w:t>
            </w:r>
          </w:p>
        </w:tc>
      </w:tr>
      <w:tr w:rsidR="00DB49BA">
        <w:tblPrEx>
          <w:tblBorders>
            <w:insideH w:val="nil"/>
          </w:tblBorders>
        </w:tblPrEx>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в дни планового посещения получателя социальных услуг на период признания гражданина нуждающимся в социальном обслуживании:</w:t>
            </w:r>
          </w:p>
          <w:p w:rsidR="00DB49BA" w:rsidRDefault="00DB49BA">
            <w:pPr>
              <w:pStyle w:val="ConsPlusNormal"/>
            </w:pPr>
            <w:r>
              <w:t>- в стационарной форме - ежедневно;</w:t>
            </w:r>
          </w:p>
          <w:p w:rsidR="00DB49BA" w:rsidRDefault="00DB49BA">
            <w:pPr>
              <w:pStyle w:val="ConsPlusNormal"/>
            </w:pPr>
            <w:r>
              <w:t>- в полустационарной форме - 5 раз в неделю во время посещения организации;</w:t>
            </w:r>
          </w:p>
          <w:p w:rsidR="00DB49BA" w:rsidRDefault="00DB49BA">
            <w:pPr>
              <w:pStyle w:val="ConsPlusNormal"/>
            </w:pPr>
            <w:r>
              <w:t>- в форме социального обслуживания на дому - 2 раза в неделю</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197" w:history="1">
              <w:r>
                <w:rPr>
                  <w:color w:val="0000FF"/>
                </w:rPr>
                <w:t>постановления</w:t>
              </w:r>
            </w:hyperlink>
            <w:r>
              <w:t xml:space="preserve"> Правительства ЯНАО от 10.08.2020 N 969-П)</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Социально-психологический патронаж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усугубляющих трудную жизненную ситуацию получателей социальных услуг, и оказание им необходимой в данный момент социально-психологической помощи</w:t>
            </w:r>
          </w:p>
        </w:tc>
      </w:tr>
      <w:tr w:rsidR="00DB49BA">
        <w:tc>
          <w:tcPr>
            <w:tcW w:w="2835" w:type="dxa"/>
          </w:tcPr>
          <w:p w:rsidR="00DB49BA" w:rsidRDefault="00DB49BA">
            <w:pPr>
              <w:pStyle w:val="ConsPlusNormal"/>
            </w:pPr>
            <w:r>
              <w:t xml:space="preserve">Условия предоставления </w:t>
            </w:r>
            <w:r>
              <w:lastRenderedPageBreak/>
              <w:t>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lastRenderedPageBreak/>
              <w:t xml:space="preserve">услуга должна быть доступна получателям социальных услуг </w:t>
            </w:r>
            <w:r>
              <w:lastRenderedPageBreak/>
              <w:t>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4) оказание психологической (экстренной психологической) помощи и поддержки, в том числе получателям социальных услуг, осуществляющим уход на дому за тяжелобольными получателями социальных услуг:</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 индивидуальные и групповые занятия, в ходе которых осуществляется:</w:t>
            </w:r>
          </w:p>
          <w:p w:rsidR="00DB49BA" w:rsidRDefault="00DB49BA">
            <w:pPr>
              <w:pStyle w:val="ConsPlusNormal"/>
            </w:pPr>
            <w:r>
              <w:t>- выслушивание проблем получателя социальных услуг;</w:t>
            </w:r>
          </w:p>
          <w:p w:rsidR="00DB49BA" w:rsidRDefault="00DB49BA">
            <w:pPr>
              <w:pStyle w:val="ConsPlusNormal"/>
            </w:pPr>
            <w:r>
              <w:t>- снятие в ходе беседы острого состояния психологического дискомфорта/стресса получателя социальных услуг;</w:t>
            </w:r>
          </w:p>
          <w:p w:rsidR="00DB49BA" w:rsidRDefault="00DB49BA">
            <w:pPr>
              <w:pStyle w:val="ConsPlusNormal"/>
            </w:pPr>
            <w:r>
              <w:t>- снижение психологического дискомфорта и уровня агрессии/страха получателя социальных услуг;</w:t>
            </w:r>
          </w:p>
          <w:p w:rsidR="00DB49BA" w:rsidRDefault="00DB49BA">
            <w:pPr>
              <w:pStyle w:val="ConsPlusNormal"/>
            </w:pPr>
            <w:r>
              <w:t>- психологическое консультирование получателя социальных услуг по способам преодоления трудной жизненной ситуации/решения проблемы получателя социальных услуг;</w:t>
            </w:r>
          </w:p>
          <w:p w:rsidR="00DB49BA" w:rsidRDefault="00DB49BA">
            <w:pPr>
              <w:pStyle w:val="ConsPlusNormal"/>
            </w:pPr>
            <w:r>
              <w:t>- психологическую помощь в мобилизации физических, духовных, личностных, интеллектуальных ресурсов для выхода из кризисного состояния;</w:t>
            </w:r>
          </w:p>
          <w:p w:rsidR="00DB49BA" w:rsidRDefault="00DB49BA">
            <w:pPr>
              <w:pStyle w:val="ConsPlusNormal"/>
            </w:pPr>
            <w:r>
              <w:t>- психокоррекционная работа</w:t>
            </w:r>
          </w:p>
        </w:tc>
      </w:tr>
      <w:tr w:rsidR="00DB49BA">
        <w:tblPrEx>
          <w:tblBorders>
            <w:insideH w:val="nil"/>
          </w:tblBorders>
        </w:tblPrEx>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на период признания гражданина нуждающимся в социальном обслуживании:</w:t>
            </w:r>
          </w:p>
          <w:p w:rsidR="00DB49BA" w:rsidRDefault="00DB49BA">
            <w:pPr>
              <w:pStyle w:val="ConsPlusNormal"/>
            </w:pPr>
            <w:r>
              <w:t>- оказание плановой психологической помощи и поддержки - не менее 1 раза и не более 5 раз в неделю (в соответствии с индивидуальной программой психологической помощи и поддержки);</w:t>
            </w:r>
          </w:p>
          <w:p w:rsidR="00DB49BA" w:rsidRDefault="00DB49BA">
            <w:pPr>
              <w:pStyle w:val="ConsPlusNormal"/>
            </w:pPr>
            <w:r>
              <w:t>- оказание экстренной психологической помощи и поддержки - по мере необходимости, но не более 5 раз в неделю</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198" w:history="1">
              <w:r>
                <w:rPr>
                  <w:color w:val="0000FF"/>
                </w:rPr>
                <w:t>постановления</w:t>
              </w:r>
            </w:hyperlink>
            <w:r>
              <w:t xml:space="preserve"> Правительства ЯНАО от 10.08.2020 N 969-П)</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 xml:space="preserve">Оказание психологической (экстренной психологической) помощи и поддержки, в том числе получателям социальных услуг, осуществляющим уход на дому за тяжелобольными получателями социальных услуг, должна обеспечивать безотлагательное психологическое консультирование получателей социальных услуг,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средств для самостоятельного решения возникших проблем и преодоления трудностей, укрепление </w:t>
            </w:r>
            <w:r>
              <w:lastRenderedPageBreak/>
              <w:t>уверенности в себе.</w:t>
            </w:r>
          </w:p>
          <w:p w:rsidR="00DB49BA" w:rsidRDefault="00DB49BA">
            <w:pPr>
              <w:pStyle w:val="ConsPlusNormal"/>
            </w:pPr>
            <w:r>
              <w:t>Оказание плановой психологической помощи и поддержки (в том числе психокоррекционная работа) должны осуществляться в соответствии с индивидуальной программой психологической помощи и поддержки либо программой групповых занятий</w:t>
            </w:r>
          </w:p>
        </w:tc>
      </w:tr>
      <w:tr w:rsidR="00DB49BA">
        <w:tc>
          <w:tcPr>
            <w:tcW w:w="2835" w:type="dxa"/>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5) оказание консультационной психологической помощи анонимно, в том числе с использованием телефона доверия: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Borders>
              <w:bottom w:val="nil"/>
            </w:tcBorders>
          </w:tcPr>
          <w:p w:rsidR="00DB49BA" w:rsidRDefault="00DB49BA">
            <w:pPr>
              <w:pStyle w:val="ConsPlusNormal"/>
            </w:pPr>
            <w:r>
              <w:t>Описание социальной услуги, в том числе ее объем</w:t>
            </w:r>
          </w:p>
        </w:tc>
        <w:tc>
          <w:tcPr>
            <w:tcW w:w="6236" w:type="dxa"/>
            <w:tcBorders>
              <w:bottom w:val="nil"/>
            </w:tcBorders>
          </w:tcPr>
          <w:p w:rsidR="00DB49BA" w:rsidRDefault="00DB49BA">
            <w:pPr>
              <w:pStyle w:val="ConsPlusNormal"/>
            </w:pPr>
            <w:r>
              <w:t>консультативная помощь анонимно, в том числе с использованием телефона доверия, включает в себя:</w:t>
            </w:r>
          </w:p>
          <w:p w:rsidR="00DB49BA" w:rsidRDefault="00DB49BA">
            <w:pPr>
              <w:pStyle w:val="ConsPlusNormal"/>
            </w:pPr>
            <w:r>
              <w:t>- выслушивание проблем получателя социальных услуг;</w:t>
            </w:r>
          </w:p>
          <w:p w:rsidR="00DB49BA" w:rsidRDefault="00DB49BA">
            <w:pPr>
              <w:pStyle w:val="ConsPlusNormal"/>
            </w:pPr>
            <w:r>
              <w:t>- снятие в ходе беседы острого состояния психологического дискомфорта, стресса получателя социальных услуг;</w:t>
            </w:r>
          </w:p>
          <w:p w:rsidR="00DB49BA" w:rsidRDefault="00DB49BA">
            <w:pPr>
              <w:pStyle w:val="ConsPlusNormal"/>
            </w:pPr>
            <w:r>
              <w:t>- снижение психологического дискомфорта и уровня агрессии/страха получателя социальных услуг;</w:t>
            </w:r>
          </w:p>
          <w:p w:rsidR="00DB49BA" w:rsidRDefault="00DB49BA">
            <w:pPr>
              <w:pStyle w:val="ConsPlusNormal"/>
            </w:pPr>
            <w:r>
              <w:t>- психологическое консультирование получателя социальных услуг по способам преодоления трудной жизненной ситуации, решения проблемы получателя социальных услуг;</w:t>
            </w:r>
          </w:p>
          <w:p w:rsidR="00DB49BA" w:rsidRDefault="00DB49BA">
            <w:pPr>
              <w:pStyle w:val="ConsPlusNormal"/>
            </w:pPr>
            <w:r>
              <w:t>- в случае необходимости - осуществление оперативного взаимодействия с другими специалистами, службами по решению проблемы получателя социальных услуг.</w:t>
            </w:r>
          </w:p>
          <w:p w:rsidR="00DB49BA" w:rsidRDefault="00DB49BA">
            <w:pPr>
              <w:pStyle w:val="ConsPlusNormal"/>
            </w:pPr>
            <w:r>
              <w:t>Услуга предоставляется по мере необходимости, но не более 1 раза в месяц</w:t>
            </w:r>
          </w:p>
        </w:tc>
      </w:tr>
      <w:tr w:rsidR="00DB49BA">
        <w:tc>
          <w:tcPr>
            <w:tcW w:w="9071" w:type="dxa"/>
            <w:gridSpan w:val="2"/>
            <w:tcBorders>
              <w:top w:val="nil"/>
            </w:tcBorders>
          </w:tcPr>
          <w:p w:rsidR="00DB49BA" w:rsidRDefault="00DB49BA">
            <w:pPr>
              <w:pStyle w:val="ConsPlusNormal"/>
              <w:jc w:val="both"/>
            </w:pPr>
            <w:r>
              <w:t xml:space="preserve">(в ред. </w:t>
            </w:r>
            <w:hyperlink r:id="rId199" w:history="1">
              <w:r>
                <w:rPr>
                  <w:color w:val="0000FF"/>
                </w:rPr>
                <w:t>постановления</w:t>
              </w:r>
            </w:hyperlink>
            <w:r>
              <w:t xml:space="preserve"> Правительства ЯНАО от 10.08.2020 N 969-П)</w:t>
            </w:r>
          </w:p>
        </w:tc>
      </w:tr>
      <w:tr w:rsidR="00DB49BA">
        <w:tblPrEx>
          <w:tblBorders>
            <w:insideH w:val="single" w:sz="4" w:space="0" w:color="auto"/>
          </w:tblBorders>
        </w:tblPrEx>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w:t>
            </w:r>
          </w:p>
        </w:tc>
      </w:tr>
      <w:tr w:rsidR="00DB49BA">
        <w:tblPrEx>
          <w:tblBorders>
            <w:insideH w:val="single" w:sz="4" w:space="0" w:color="auto"/>
          </w:tblBorders>
        </w:tblPrEx>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blPrEx>
          <w:tblBorders>
            <w:insideH w:val="single" w:sz="4" w:space="0" w:color="auto"/>
          </w:tblBorders>
        </w:tblPrEx>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Экстренная (по телефону) психологическая помощь должна обеспечивать безотлагательное психологическое консультирование получателей социальных услуг, содействие в мобилизации их физических, духовных, личностных, интеллектуальных ресурсов для выхода из кризисного состояния, расширении у них диапазона приемлемых средств для самостоятельного решения возникших проблем и преодоления трудностей, укреплении уверенности в себе</w:t>
            </w:r>
          </w:p>
        </w:tc>
      </w:tr>
      <w:tr w:rsidR="00DB49BA">
        <w:tblPrEx>
          <w:tblBorders>
            <w:insideH w:val="single" w:sz="4" w:space="0" w:color="auto"/>
          </w:tblBorders>
        </w:tblPrEx>
        <w:tc>
          <w:tcPr>
            <w:tcW w:w="2835" w:type="dxa"/>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Title"/>
        <w:jc w:val="center"/>
        <w:outlineLvl w:val="2"/>
      </w:pPr>
      <w:r>
        <w:t>4. Социально-педагогические услуги</w:t>
      </w:r>
    </w:p>
    <w:p w:rsidR="00DB49BA" w:rsidRDefault="00DB49BA">
      <w:pPr>
        <w:pStyle w:val="ConsPlusNormal"/>
        <w:ind w:firstLine="540"/>
        <w:jc w:val="both"/>
      </w:pPr>
    </w:p>
    <w:p w:rsidR="00DB49BA" w:rsidRDefault="00DB49BA">
      <w:pPr>
        <w:pStyle w:val="ConsPlusNormal"/>
        <w:ind w:firstLine="540"/>
        <w:jc w:val="both"/>
      </w:pPr>
      <w:r>
        <w:t>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индивидуальные и (или) групповые занятия, которые должны проводиться в соответствии с индивидуальным планом либо календарным планом проведения групповых занятий</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не более 2 раз в неделю в период признания гражданина нуждающимся в полустационарном социальном обслуживании,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Занятия должны проводиться квалифицированными специалистами. Материал необходимо излагать в доходчивой форме, учитывая индивидуальные особенности восприятия</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индивидуальные и (или) групповые занятия по обучению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w:t>
            </w:r>
          </w:p>
          <w:p w:rsidR="00DB49BA" w:rsidRDefault="00DB49BA">
            <w:pPr>
              <w:pStyle w:val="ConsPlusNormal"/>
            </w:pPr>
            <w:r>
              <w:t xml:space="preserve">Занятия проводятся в соответствии с индивидуальным планом либо календарным планом проведения групповых занятий, разработанными с учетом рекомендаций в индивидуальной </w:t>
            </w:r>
            <w:r>
              <w:lastRenderedPageBreak/>
              <w:t>программе реабилитации или абилитации инвалида</w:t>
            </w:r>
          </w:p>
        </w:tc>
      </w:tr>
      <w:tr w:rsidR="00DB49BA">
        <w:tc>
          <w:tcPr>
            <w:tcW w:w="2835" w:type="dxa"/>
          </w:tcPr>
          <w:p w:rsidR="00DB49BA" w:rsidRDefault="00DB49BA">
            <w:pPr>
              <w:pStyle w:val="ConsPlusNormal"/>
            </w:pPr>
            <w:r>
              <w:lastRenderedPageBreak/>
              <w:t>Сроки предоставления услуги</w:t>
            </w:r>
          </w:p>
        </w:tc>
        <w:tc>
          <w:tcPr>
            <w:tcW w:w="6236" w:type="dxa"/>
          </w:tcPr>
          <w:p w:rsidR="00DB49BA" w:rsidRDefault="00DB49BA">
            <w:pPr>
              <w:pStyle w:val="ConsPlusNormal"/>
            </w:pPr>
            <w:r>
              <w:t>не более 2 раз в неделю в период признания гражданина нуждающимся в полустационарном социальном обслуживании, социальном обслуживании на дому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При проведении занятий необходимо:</w:t>
            </w:r>
          </w:p>
          <w:p w:rsidR="00DB49BA" w:rsidRDefault="00DB49BA">
            <w:pPr>
              <w:pStyle w:val="ConsPlusNormal"/>
            </w:pPr>
            <w:r>
              <w:t>- учитывать тип и структуру дефекта у ребенка, индивидуальные психофизические и личностные особенности развития;</w:t>
            </w:r>
          </w:p>
          <w:p w:rsidR="00DB49BA" w:rsidRDefault="00DB49BA">
            <w:pPr>
              <w:pStyle w:val="ConsPlusNormal"/>
            </w:pPr>
            <w:r>
              <w:t>- комплектовать группы для занятий в соответствии с актуальным уровнем социальной подготовленности, индивидуальными личностными особенностями несовершеннолетних</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3) социально-педагогическая коррекция, включая диагностику и консультирование: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социально-педагогическую диагностику (диагностика интересов и склонностей, самооценки, социальной дезадаптации, школьной дезадаптации, детско-родительских отношений, супружеских отношений, внутрисемейных отношений, уровня готовности к школе, развития социальных навыков и умений, социальной ситуации развития);</w:t>
            </w:r>
          </w:p>
          <w:p w:rsidR="00DB49BA" w:rsidRDefault="00DB49BA">
            <w:pPr>
              <w:pStyle w:val="ConsPlusNormal"/>
            </w:pPr>
            <w:r>
              <w:t>- разработку и реализацию программы педагогической коррекции по результатам диагностики</w:t>
            </w:r>
          </w:p>
        </w:tc>
      </w:tr>
      <w:tr w:rsidR="00DB49BA">
        <w:tblPrEx>
          <w:tblBorders>
            <w:insideH w:val="nil"/>
          </w:tblBorders>
        </w:tblPrEx>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полная социально-педагогическая диагностика осуществляется при поступлении в организацию;</w:t>
            </w:r>
          </w:p>
          <w:p w:rsidR="00DB49BA" w:rsidRDefault="00DB49BA">
            <w:pPr>
              <w:pStyle w:val="ConsPlusNormal"/>
            </w:pPr>
            <w:r>
              <w:t>промежуточная диагностика осуществляется</w:t>
            </w:r>
          </w:p>
          <w:p w:rsidR="00DB49BA" w:rsidRDefault="00DB49BA">
            <w:pPr>
              <w:pStyle w:val="ConsPlusNormal"/>
            </w:pPr>
            <w:r>
              <w:t>1 раз в месяц;</w:t>
            </w:r>
          </w:p>
          <w:p w:rsidR="00DB49BA" w:rsidRDefault="00DB49BA">
            <w:pPr>
              <w:pStyle w:val="ConsPlusNormal"/>
            </w:pPr>
            <w:r>
              <w:t>заключительная диагностика проводится в последний месяц периода признания гражданина нуждающимся в социальном обслуживании.</w:t>
            </w:r>
          </w:p>
          <w:p w:rsidR="00DB49BA" w:rsidRDefault="00DB49BA">
            <w:pPr>
              <w:pStyle w:val="ConsPlusNormal"/>
            </w:pPr>
            <w:r>
              <w:t>Занятия коррекционной направленности проводятся не более 7 раз в неделю на период признания гражданина нуждающимся в социальном обслуживании в соответствии с рекомендациями специалистов организации социального обслуживания</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200" w:history="1">
              <w:r>
                <w:rPr>
                  <w:color w:val="0000FF"/>
                </w:rPr>
                <w:t>постановления</w:t>
              </w:r>
            </w:hyperlink>
            <w:r>
              <w:t xml:space="preserve"> Правительства ЯНАО от 22.04.2019 N 412-П)</w:t>
            </w:r>
          </w:p>
        </w:tc>
      </w:tr>
      <w:tr w:rsidR="00DB49BA">
        <w:tc>
          <w:tcPr>
            <w:tcW w:w="2835" w:type="dxa"/>
          </w:tcPr>
          <w:p w:rsidR="00DB49BA" w:rsidRDefault="00DB49BA">
            <w:pPr>
              <w:pStyle w:val="ConsPlusNormal"/>
            </w:pPr>
            <w:r>
              <w:lastRenderedPageBreak/>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Социально-педагогическая диагностика и обследование личности должны быть проведены с использованием современных приборов, аппаратуры, тестов и давать на основании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получателю социальных услуг, попавшему в кризисную или конфликтную ситуацию, установления форм и степени социальной дезадаптации детей, определения интеллектуального развития ребенка, изучения его склонностей, степени готовности к школе</w:t>
            </w:r>
          </w:p>
        </w:tc>
      </w:tr>
      <w:tr w:rsidR="00DB49BA">
        <w:tblPrEx>
          <w:tblBorders>
            <w:insideH w:val="nil"/>
          </w:tblBorders>
        </w:tblPrEx>
        <w:tc>
          <w:tcPr>
            <w:tcW w:w="2835" w:type="dxa"/>
            <w:tcBorders>
              <w:bottom w:val="nil"/>
            </w:tcBorders>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Borders>
              <w:bottom w:val="nil"/>
            </w:tcBorders>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предоставляется инвалидам, в том числе детям-инвалидам, и несовершеннолетним, попавшим в трудную жизненную ситуацию или социально опасное положение</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201" w:history="1">
              <w:r>
                <w:rPr>
                  <w:color w:val="0000FF"/>
                </w:rPr>
                <w:t>постановления</w:t>
              </w:r>
            </w:hyperlink>
            <w:r>
              <w:t xml:space="preserve"> Правительства ЯНАО от 10.08.2020 N 969-П)</w:t>
            </w:r>
          </w:p>
        </w:tc>
      </w:tr>
    </w:tbl>
    <w:p w:rsidR="00DB49BA" w:rsidRDefault="00DB49BA">
      <w:pPr>
        <w:pStyle w:val="ConsPlusNormal"/>
        <w:ind w:firstLine="540"/>
        <w:jc w:val="both"/>
      </w:pPr>
    </w:p>
    <w:p w:rsidR="00DB49BA" w:rsidRDefault="00DB49BA">
      <w:pPr>
        <w:pStyle w:val="ConsPlusNormal"/>
        <w:ind w:firstLine="540"/>
        <w:jc w:val="both"/>
      </w:pPr>
      <w:r>
        <w:t>4) формирование позитивных интересов (в том числе в сфере досуга):</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Borders>
              <w:bottom w:val="nil"/>
            </w:tcBorders>
          </w:tcPr>
          <w:p w:rsidR="00DB49BA" w:rsidRDefault="00DB49BA">
            <w:pPr>
              <w:pStyle w:val="ConsPlusNormal"/>
            </w:pPr>
            <w:r>
              <w:t>Описание социальной услуги, в том числе ее объем</w:t>
            </w:r>
          </w:p>
        </w:tc>
        <w:tc>
          <w:tcPr>
            <w:tcW w:w="6236" w:type="dxa"/>
            <w:tcBorders>
              <w:bottom w:val="nil"/>
            </w:tcBorders>
          </w:tcPr>
          <w:p w:rsidR="00DB49BA" w:rsidRDefault="00DB49BA">
            <w:pPr>
              <w:pStyle w:val="ConsPlusNormal"/>
            </w:pPr>
            <w:r>
              <w:t>услуга включает в себя привлечение получателей социальных услуг к их участию в семейных и детских праздниках, соревнованиях, к активной клубной и кружковой работе, к занятию спортом либо индивидуальные занятия для получателей социальных услуг в форме социального обслуживания на дому по специально разработанной программе с учетом результатов социально-педагогической диагностики</w:t>
            </w:r>
          </w:p>
        </w:tc>
      </w:tr>
      <w:tr w:rsidR="00DB49BA">
        <w:tc>
          <w:tcPr>
            <w:tcW w:w="9071" w:type="dxa"/>
            <w:gridSpan w:val="2"/>
            <w:tcBorders>
              <w:top w:val="nil"/>
            </w:tcBorders>
          </w:tcPr>
          <w:p w:rsidR="00DB49BA" w:rsidRDefault="00DB49BA">
            <w:pPr>
              <w:pStyle w:val="ConsPlusNormal"/>
              <w:jc w:val="both"/>
            </w:pPr>
            <w:r>
              <w:t xml:space="preserve">(в ред. </w:t>
            </w:r>
            <w:hyperlink r:id="rId202" w:history="1">
              <w:r>
                <w:rPr>
                  <w:color w:val="0000FF"/>
                </w:rPr>
                <w:t>постановления</w:t>
              </w:r>
            </w:hyperlink>
            <w:r>
              <w:t xml:space="preserve"> Правительства ЯНАО от 28.03.2018 N 327-П)</w:t>
            </w:r>
          </w:p>
        </w:tc>
      </w:tr>
      <w:tr w:rsidR="00DB49BA">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не более 1 раза в неделю на период признания гражданина нуждающимся в социальном обслуживании</w:t>
            </w:r>
          </w:p>
        </w:tc>
      </w:tr>
      <w:tr w:rsidR="00DB49BA">
        <w:tc>
          <w:tcPr>
            <w:tcW w:w="9071" w:type="dxa"/>
            <w:gridSpan w:val="2"/>
            <w:tcBorders>
              <w:top w:val="nil"/>
            </w:tcBorders>
          </w:tcPr>
          <w:p w:rsidR="00DB49BA" w:rsidRDefault="00DB49BA">
            <w:pPr>
              <w:pStyle w:val="ConsPlusNormal"/>
              <w:jc w:val="both"/>
            </w:pPr>
            <w:r>
              <w:t xml:space="preserve">(в ред. </w:t>
            </w:r>
            <w:hyperlink r:id="rId203" w:history="1">
              <w:r>
                <w:rPr>
                  <w:color w:val="0000FF"/>
                </w:rPr>
                <w:t>постановления</w:t>
              </w:r>
            </w:hyperlink>
            <w:r>
              <w:t xml:space="preserve"> Правительства ЯНАО от 10.08.2020 N 969-П)</w:t>
            </w:r>
          </w:p>
        </w:tc>
      </w:tr>
      <w:tr w:rsidR="00DB49BA">
        <w:tblPrEx>
          <w:tblBorders>
            <w:insideH w:val="single" w:sz="4" w:space="0" w:color="auto"/>
          </w:tblBorders>
        </w:tblPrEx>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blPrEx>
          <w:tblBorders>
            <w:insideH w:val="single" w:sz="4" w:space="0" w:color="auto"/>
          </w:tblBorders>
        </w:tblPrEx>
        <w:tc>
          <w:tcPr>
            <w:tcW w:w="2835" w:type="dxa"/>
          </w:tcPr>
          <w:p w:rsidR="00DB49BA" w:rsidRDefault="00DB49BA">
            <w:pPr>
              <w:pStyle w:val="ConsPlusNormal"/>
            </w:pPr>
            <w:r>
              <w:t xml:space="preserve">Показатели качества и </w:t>
            </w:r>
            <w:r>
              <w:lastRenderedPageBreak/>
              <w:t>оценка результатов предоставления социальной услуги</w:t>
            </w:r>
          </w:p>
        </w:tc>
        <w:tc>
          <w:tcPr>
            <w:tcW w:w="6236" w:type="dxa"/>
          </w:tcPr>
          <w:p w:rsidR="00DB49BA" w:rsidRDefault="00DB49BA">
            <w:pPr>
              <w:pStyle w:val="ConsPlusNormal"/>
            </w:pPr>
            <w:r>
              <w:lastRenderedPageBreak/>
              <w:t xml:space="preserve">удовлетворенность качеством предоставляемой услуги, </w:t>
            </w:r>
            <w:r>
              <w:lastRenderedPageBreak/>
              <w:t>отсутствие обоснованных жалоб.</w:t>
            </w:r>
          </w:p>
          <w:p w:rsidR="00DB49BA" w:rsidRDefault="00DB49BA">
            <w:pPr>
              <w:pStyle w:val="ConsPlusNormal"/>
            </w:pPr>
            <w:r>
              <w:t>Услуга должна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семейных и детских праздниках, соревнованиях, к активной клубной и кружковой работе (а детей - и к занятию спортом), к проведению других культурно-досуговых мероприятий</w:t>
            </w:r>
          </w:p>
        </w:tc>
      </w:tr>
      <w:tr w:rsidR="00DB49BA">
        <w:tc>
          <w:tcPr>
            <w:tcW w:w="2835" w:type="dxa"/>
            <w:tcBorders>
              <w:bottom w:val="nil"/>
            </w:tcBorders>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Borders>
              <w:bottom w:val="nil"/>
            </w:tcBorders>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предоставляется пожилым гражданам, инвалидам, в том числе детям-инвалидам, и несовершеннолетним, находящимся в социально опасном положении</w:t>
            </w:r>
          </w:p>
        </w:tc>
      </w:tr>
      <w:tr w:rsidR="00DB49BA">
        <w:tc>
          <w:tcPr>
            <w:tcW w:w="9071" w:type="dxa"/>
            <w:gridSpan w:val="2"/>
            <w:tcBorders>
              <w:top w:val="nil"/>
            </w:tcBorders>
          </w:tcPr>
          <w:p w:rsidR="00DB49BA" w:rsidRDefault="00DB49BA">
            <w:pPr>
              <w:pStyle w:val="ConsPlusNormal"/>
              <w:jc w:val="both"/>
            </w:pPr>
            <w:r>
              <w:t xml:space="preserve">(в ред. </w:t>
            </w:r>
            <w:hyperlink r:id="rId204" w:history="1">
              <w:r>
                <w:rPr>
                  <w:color w:val="0000FF"/>
                </w:rPr>
                <w:t>постановления</w:t>
              </w:r>
            </w:hyperlink>
            <w:r>
              <w:t xml:space="preserve"> Правительства ЯНАО от 10.08.2020 N 969-П)</w:t>
            </w:r>
          </w:p>
        </w:tc>
      </w:tr>
    </w:tbl>
    <w:p w:rsidR="00DB49BA" w:rsidRDefault="00DB49BA">
      <w:pPr>
        <w:pStyle w:val="ConsPlusNormal"/>
        <w:ind w:firstLine="540"/>
        <w:jc w:val="both"/>
      </w:pPr>
    </w:p>
    <w:p w:rsidR="00DB49BA" w:rsidRDefault="00DB49BA">
      <w:pPr>
        <w:pStyle w:val="ConsPlusNormal"/>
        <w:ind w:firstLine="540"/>
        <w:jc w:val="both"/>
      </w:pPr>
      <w:r>
        <w:t>5) организация досуга:</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организация досуга (экскурсии, посещения театров, выставок, концерты художественной самодеятельности, праздники и другие культурные мероприятия), доставка получателей социальных услуг к месту проведения мероприятий - 1 раз в месяц.</w:t>
            </w:r>
          </w:p>
          <w:p w:rsidR="00DB49BA" w:rsidRDefault="00DB49BA">
            <w:pPr>
              <w:pStyle w:val="ConsPlusNormal"/>
            </w:pPr>
            <w:r>
              <w:t>Клубная и кружковая работа:</w:t>
            </w:r>
          </w:p>
          <w:p w:rsidR="00DB49BA" w:rsidRDefault="00DB49BA">
            <w:pPr>
              <w:pStyle w:val="ConsPlusNormal"/>
            </w:pPr>
            <w:r>
              <w:t>- 2 раза в месяц для взрослых;</w:t>
            </w:r>
          </w:p>
          <w:p w:rsidR="00DB49BA" w:rsidRDefault="00DB49BA">
            <w:pPr>
              <w:pStyle w:val="ConsPlusNormal"/>
            </w:pPr>
            <w:r>
              <w:t>- 4 раза в месяц для детей</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полустационарном и стационарном социальном обслуживании</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Организация досуга в организациях социального обслуживания должна быть направлена на удовлетворение социокультурных и духовных запросов получателей социальных услуг (как взрослых, так и детей). Она должна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семейных и детских праздниках, соревнованиях, к активной клубной и кружковой работе (а детей - и к занятию спортом), к проведению других культурно-досуговых мероприятий</w:t>
            </w:r>
          </w:p>
        </w:tc>
      </w:tr>
      <w:tr w:rsidR="00DB49BA">
        <w:tblPrEx>
          <w:tblBorders>
            <w:insideH w:val="nil"/>
          </w:tblBorders>
        </w:tblPrEx>
        <w:tc>
          <w:tcPr>
            <w:tcW w:w="2835" w:type="dxa"/>
            <w:tcBorders>
              <w:bottom w:val="nil"/>
            </w:tcBorders>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Borders>
              <w:bottom w:val="nil"/>
            </w:tcBorders>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предоставляется пожилым гражданам, инвалидам, в том числе детям-инвалидам, и несовершеннолетним, находящимся в социально опасном положении</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205" w:history="1">
              <w:r>
                <w:rPr>
                  <w:color w:val="0000FF"/>
                </w:rPr>
                <w:t>постановления</w:t>
              </w:r>
            </w:hyperlink>
            <w:r>
              <w:t xml:space="preserve"> Правительства ЯНАО от 10.08.2020 N 969-П)</w:t>
            </w:r>
          </w:p>
        </w:tc>
      </w:tr>
    </w:tbl>
    <w:p w:rsidR="00DB49BA" w:rsidRDefault="00DB49BA">
      <w:pPr>
        <w:pStyle w:val="ConsPlusNormal"/>
        <w:jc w:val="center"/>
      </w:pPr>
    </w:p>
    <w:p w:rsidR="00DB49BA" w:rsidRDefault="00DB49BA">
      <w:pPr>
        <w:pStyle w:val="ConsPlusTitle"/>
        <w:jc w:val="center"/>
        <w:outlineLvl w:val="2"/>
      </w:pPr>
      <w:r>
        <w:t>5. Социально-трудовые услуги</w:t>
      </w:r>
    </w:p>
    <w:p w:rsidR="00DB49BA" w:rsidRDefault="00DB49BA">
      <w:pPr>
        <w:pStyle w:val="ConsPlusNormal"/>
        <w:jc w:val="center"/>
      </w:pPr>
    </w:p>
    <w:p w:rsidR="00DB49BA" w:rsidRDefault="00DB49BA">
      <w:pPr>
        <w:pStyle w:val="ConsPlusNormal"/>
        <w:ind w:firstLine="540"/>
        <w:jc w:val="both"/>
      </w:pPr>
      <w:r>
        <w:t>1) проведение мероприятий по использованию трудовых возможностей и обучению профессиональным навыкам:</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вовлечение в различные формы трудовой деятельности с учетом состояния их здоровья, возможностей, участия в лечебно-трудовой деятельности, мероприятия по обучению инвалидов доступным профессиональным навыкам, восстановлению личностного и социального статуса</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не более 2 раз в неделю на период признания гражданина нуждающимся в социальном обслуживании (во всех формах)</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2) оказание помощи в трудоустройстве: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во взаимодействии с центром занятости оказывается содействие в решении вопросов занятости: направление на курсы переподготовки, поиск временной (сезонной) работы, работы с сокращенным рабочим днем, работы на дому.</w:t>
            </w:r>
          </w:p>
          <w:p w:rsidR="00DB49BA" w:rsidRDefault="00DB49BA">
            <w:pPr>
              <w:pStyle w:val="ConsPlusNormal"/>
            </w:pPr>
            <w:r>
              <w:t>Помощь получателю социальных услуг в решении вопроса о самообеспечении:</w:t>
            </w:r>
          </w:p>
          <w:p w:rsidR="00DB49BA" w:rsidRDefault="00DB49BA">
            <w:pPr>
              <w:pStyle w:val="ConsPlusNormal"/>
            </w:pPr>
            <w:r>
              <w:lastRenderedPageBreak/>
              <w:t>- разъяснение получателю социальных услуг права на труд и возможностей его реализации;</w:t>
            </w:r>
          </w:p>
          <w:p w:rsidR="00DB49BA" w:rsidRDefault="00DB49BA">
            <w:pPr>
              <w:pStyle w:val="ConsPlusNormal"/>
            </w:pPr>
            <w:r>
              <w:t>- содействие в постановке на учет в центре занятости;</w:t>
            </w:r>
          </w:p>
          <w:p w:rsidR="00DB49BA" w:rsidRDefault="00DB49BA">
            <w:pPr>
              <w:pStyle w:val="ConsPlusNormal"/>
            </w:pPr>
            <w:r>
              <w:t>- содействие в решении вопросов переподготовки через службы занятости и т.д.</w:t>
            </w:r>
          </w:p>
        </w:tc>
      </w:tr>
      <w:tr w:rsidR="00DB49BA">
        <w:tblPrEx>
          <w:tblBorders>
            <w:insideH w:val="nil"/>
          </w:tblBorders>
        </w:tblPrEx>
        <w:tc>
          <w:tcPr>
            <w:tcW w:w="2835" w:type="dxa"/>
            <w:tcBorders>
              <w:bottom w:val="nil"/>
            </w:tcBorders>
          </w:tcPr>
          <w:p w:rsidR="00DB49BA" w:rsidRDefault="00DB49BA">
            <w:pPr>
              <w:pStyle w:val="ConsPlusNormal"/>
            </w:pPr>
            <w:r>
              <w:lastRenderedPageBreak/>
              <w:t>Сроки предоставления услуги</w:t>
            </w:r>
          </w:p>
        </w:tc>
        <w:tc>
          <w:tcPr>
            <w:tcW w:w="6236" w:type="dxa"/>
            <w:tcBorders>
              <w:bottom w:val="nil"/>
            </w:tcBorders>
          </w:tcPr>
          <w:p w:rsidR="00DB49BA" w:rsidRDefault="00DB49BA">
            <w:pPr>
              <w:pStyle w:val="ConsPlusNormal"/>
            </w:pPr>
            <w:r>
              <w:t>по мере необходимости, но не более 1 раза в год, на период признания гражданина нуждающимся в полустационарном социальном обслуживании и социальном обслуживании на дому</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206" w:history="1">
              <w:r>
                <w:rPr>
                  <w:color w:val="0000FF"/>
                </w:rPr>
                <w:t>постановления</w:t>
              </w:r>
            </w:hyperlink>
            <w:r>
              <w:t xml:space="preserve"> Правительства ЯНАО от 10.08.2020 N 969-П)</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обеспечить предоставление объективной информации получателю социальных услуг по вопросам занятости</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3)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содействие в организации обучения инвалидов (детей-инвалидов):</w:t>
            </w:r>
          </w:p>
          <w:p w:rsidR="00DB49BA" w:rsidRDefault="00DB49BA">
            <w:pPr>
              <w:pStyle w:val="ConsPlusNormal"/>
            </w:pPr>
            <w:r>
              <w:t>- организация и проведение профориентационных мероприятий;</w:t>
            </w:r>
          </w:p>
          <w:p w:rsidR="00DB49BA" w:rsidRDefault="00DB49BA">
            <w:pPr>
              <w:pStyle w:val="ConsPlusNormal"/>
            </w:pPr>
            <w:r>
              <w:t>- помощь в выборе вида профессиональной деятельности в соответствии с интересами и возможностями получателя социальных услуг;</w:t>
            </w:r>
          </w:p>
          <w:p w:rsidR="00DB49BA" w:rsidRDefault="00DB49BA">
            <w:pPr>
              <w:pStyle w:val="ConsPlusNormal"/>
            </w:pPr>
            <w:r>
              <w:t>- взаимодействие с образовательными организациями и организациями дополнительного образования для организации обучения;</w:t>
            </w:r>
          </w:p>
          <w:p w:rsidR="00DB49BA" w:rsidRDefault="00DB49BA">
            <w:pPr>
              <w:pStyle w:val="ConsPlusNormal"/>
            </w:pPr>
            <w:r>
              <w:t>- обращение в образовательную организацию;</w:t>
            </w:r>
          </w:p>
          <w:p w:rsidR="00DB49BA" w:rsidRDefault="00DB49BA">
            <w:pPr>
              <w:pStyle w:val="ConsPlusNormal"/>
            </w:pPr>
            <w:r>
              <w:t>- содействие в сборе документов для обучения;</w:t>
            </w:r>
          </w:p>
          <w:p w:rsidR="00DB49BA" w:rsidRDefault="00DB49BA">
            <w:pPr>
              <w:pStyle w:val="ConsPlusNormal"/>
            </w:pPr>
            <w:r>
              <w:t>- помощь в определении формы обучения</w:t>
            </w:r>
          </w:p>
        </w:tc>
      </w:tr>
      <w:tr w:rsidR="00DB49BA">
        <w:tblPrEx>
          <w:tblBorders>
            <w:insideH w:val="nil"/>
          </w:tblBorders>
        </w:tblPrEx>
        <w:tc>
          <w:tcPr>
            <w:tcW w:w="2835" w:type="dxa"/>
            <w:tcBorders>
              <w:bottom w:val="nil"/>
            </w:tcBorders>
          </w:tcPr>
          <w:p w:rsidR="00DB49BA" w:rsidRDefault="00DB49BA">
            <w:pPr>
              <w:pStyle w:val="ConsPlusNormal"/>
            </w:pPr>
            <w:r>
              <w:t>Сроки предоставления услуги</w:t>
            </w:r>
          </w:p>
        </w:tc>
        <w:tc>
          <w:tcPr>
            <w:tcW w:w="6236" w:type="dxa"/>
            <w:tcBorders>
              <w:bottom w:val="nil"/>
            </w:tcBorders>
          </w:tcPr>
          <w:p w:rsidR="00DB49BA" w:rsidRDefault="00DB49BA">
            <w:pPr>
              <w:pStyle w:val="ConsPlusNormal"/>
            </w:pPr>
            <w:r>
              <w:t>по мере необходимости, но не более 1 раза в год, на период признания гражданина нуждающимся в полустационарном социальном обслуживании и социальном обслуживании на дому</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 ред. </w:t>
            </w:r>
            <w:hyperlink r:id="rId207" w:history="1">
              <w:r>
                <w:rPr>
                  <w:color w:val="0000FF"/>
                </w:rPr>
                <w:t>постановления</w:t>
              </w:r>
            </w:hyperlink>
            <w:r>
              <w:t xml:space="preserve"> Правительства ЯНАО от 10.08.2020 N 969-П)</w:t>
            </w:r>
          </w:p>
        </w:tc>
      </w:tr>
      <w:tr w:rsidR="00DB49BA">
        <w:tc>
          <w:tcPr>
            <w:tcW w:w="2835" w:type="dxa"/>
          </w:tcPr>
          <w:p w:rsidR="00DB49BA" w:rsidRDefault="00DB49BA">
            <w:pPr>
              <w:pStyle w:val="ConsPlusNormal"/>
            </w:pPr>
            <w:r>
              <w:lastRenderedPageBreak/>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Title"/>
        <w:jc w:val="center"/>
        <w:outlineLvl w:val="2"/>
      </w:pPr>
      <w:r>
        <w:t>6. Социально-правовые услуги</w:t>
      </w:r>
    </w:p>
    <w:p w:rsidR="00DB49BA" w:rsidRDefault="00DB49BA">
      <w:pPr>
        <w:pStyle w:val="ConsPlusNormal"/>
        <w:jc w:val="center"/>
      </w:pPr>
    </w:p>
    <w:p w:rsidR="00DB49BA" w:rsidRDefault="00DB49BA">
      <w:pPr>
        <w:pStyle w:val="ConsPlusNormal"/>
        <w:ind w:firstLine="540"/>
        <w:jc w:val="both"/>
      </w:pPr>
      <w:r>
        <w:t>1) оказание помощи в оформлении и восстановлении документов получателя социальных услуг:</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 разъяснение сути и содержания интересующих проблем, определение предполагаемого пути их решения;</w:t>
            </w:r>
          </w:p>
          <w:p w:rsidR="00DB49BA" w:rsidRDefault="00DB49BA">
            <w:pPr>
              <w:pStyle w:val="ConsPlusNormal"/>
            </w:pPr>
            <w:r>
              <w:t>- подготовка и направление необходимых документов в органы государственной власти и местного самоуправления в автономном округе, медицинские организации, образовательные организации, службу записи актов гражданского состояния автономного округа, Управление Министерства внутренних дел России по автономному округу;</w:t>
            </w:r>
          </w:p>
          <w:p w:rsidR="00DB49BA" w:rsidRDefault="00DB49BA">
            <w:pPr>
              <w:pStyle w:val="ConsPlusNormal"/>
            </w:pPr>
            <w:r>
              <w:t>- содействие в личном обращении в указанные инстанции, если в этом возникает необходимость, по месту жительства получателя социальных услуг</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по мере необходимости, но не более 1 раза в месяц, на период признания гражданина нуждающимся в социальном обслуживании (во всех формах)</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Своевременное и объективное решение стоящих перед получателем социальных услуг проблем</w:t>
            </w:r>
          </w:p>
        </w:tc>
      </w:tr>
      <w:tr w:rsidR="00DB49BA">
        <w:tc>
          <w:tcPr>
            <w:tcW w:w="2835" w:type="dxa"/>
          </w:tcPr>
          <w:p w:rsidR="00DB49BA" w:rsidRDefault="00DB49BA">
            <w:pPr>
              <w:pStyle w:val="ConsPlusNormal"/>
            </w:pPr>
            <w:r>
              <w:t xml:space="preserve">Условия предоставления социальной услуги, в том числе условия доступности предоставления услуги для инвалидов и других лиц с учетом ограничений их </w:t>
            </w:r>
            <w:r>
              <w:lastRenderedPageBreak/>
              <w:t>жизнедеятельности</w:t>
            </w:r>
          </w:p>
        </w:tc>
        <w:tc>
          <w:tcPr>
            <w:tcW w:w="6236" w:type="dxa"/>
          </w:tcPr>
          <w:p w:rsidR="00DB49BA" w:rsidRDefault="00DB49BA">
            <w:pPr>
              <w:pStyle w:val="ConsPlusNormal"/>
            </w:pPr>
            <w:r>
              <w:lastRenderedPageBreak/>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 xml:space="preserve">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w:t>
            </w:r>
            <w:r>
              <w:lastRenderedPageBreak/>
              <w:t>окружающих</w:t>
            </w:r>
          </w:p>
        </w:tc>
      </w:tr>
    </w:tbl>
    <w:p w:rsidR="00DB49BA" w:rsidRDefault="00DB49BA">
      <w:pPr>
        <w:pStyle w:val="ConsPlusNormal"/>
        <w:ind w:firstLine="540"/>
        <w:jc w:val="both"/>
      </w:pPr>
    </w:p>
    <w:p w:rsidR="00DB49BA" w:rsidRDefault="00DB49BA">
      <w:pPr>
        <w:pStyle w:val="ConsPlusNormal"/>
        <w:ind w:firstLine="540"/>
        <w:jc w:val="both"/>
      </w:pPr>
      <w:r>
        <w:t>2) оказание помощи в получении юридических услуг:</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консультирование по вопросам, связанным с правом граждан на социальное обслуживание и защиту своих интересов;</w:t>
            </w:r>
          </w:p>
          <w:p w:rsidR="00DB49BA" w:rsidRDefault="00DB49BA">
            <w:pPr>
              <w:pStyle w:val="ConsPlusNormal"/>
            </w:pPr>
            <w:r>
              <w:t>-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DB49BA" w:rsidRDefault="00DB49BA">
            <w:pPr>
              <w:pStyle w:val="ConsPlusNormal"/>
            </w:pPr>
            <w:r>
              <w:t>-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по мере необходимости, но не более 1 раза в месяц, на период признания гражданина нуждающимся в социальном обслуживании (во всех формах)</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3) услуги по защите прав и законных интересов получателей социальных услуг в установленном законодательством Российской Федерации порядке: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выявление проблем, стоящих перед получателем социальных услуг;</w:t>
            </w:r>
          </w:p>
          <w:p w:rsidR="00DB49BA" w:rsidRDefault="00DB49BA">
            <w:pPr>
              <w:pStyle w:val="ConsPlusNormal"/>
            </w:pPr>
            <w:r>
              <w:t>- составление ходатайств и направление их в органы предварительного следствия и дознания, прокуратуру, суд о назначении получателю социальных услуг адвоката на бесплатной основе;</w:t>
            </w:r>
          </w:p>
          <w:p w:rsidR="00DB49BA" w:rsidRDefault="00DB49BA">
            <w:pPr>
              <w:pStyle w:val="ConsPlusNormal"/>
            </w:pPr>
            <w:r>
              <w:t>- представительствование в суде для защиты прав и законных интересов получателя социальных услуг</w:t>
            </w:r>
          </w:p>
        </w:tc>
      </w:tr>
      <w:tr w:rsidR="00DB49BA">
        <w:tc>
          <w:tcPr>
            <w:tcW w:w="2835" w:type="dxa"/>
          </w:tcPr>
          <w:p w:rsidR="00DB49BA" w:rsidRDefault="00DB49BA">
            <w:pPr>
              <w:pStyle w:val="ConsPlusNormal"/>
            </w:pPr>
            <w:r>
              <w:t xml:space="preserve">Сроки предоставления </w:t>
            </w:r>
            <w:r>
              <w:lastRenderedPageBreak/>
              <w:t>услуги</w:t>
            </w:r>
          </w:p>
        </w:tc>
        <w:tc>
          <w:tcPr>
            <w:tcW w:w="6236" w:type="dxa"/>
          </w:tcPr>
          <w:p w:rsidR="00DB49BA" w:rsidRDefault="00DB49BA">
            <w:pPr>
              <w:pStyle w:val="ConsPlusNormal"/>
            </w:pPr>
            <w:r>
              <w:lastRenderedPageBreak/>
              <w:t xml:space="preserve">на период признания гражданина нуждающимся в социальном </w:t>
            </w:r>
            <w:r>
              <w:lastRenderedPageBreak/>
              <w:t>обслуживании (во всех формах)</w:t>
            </w:r>
          </w:p>
        </w:tc>
      </w:tr>
      <w:tr w:rsidR="00DB49BA">
        <w:tc>
          <w:tcPr>
            <w:tcW w:w="2835" w:type="dxa"/>
          </w:tcPr>
          <w:p w:rsidR="00DB49BA" w:rsidRDefault="00DB49BA">
            <w:pPr>
              <w:pStyle w:val="ConsPlusNormal"/>
            </w:pPr>
            <w:r>
              <w:lastRenderedPageBreak/>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jc w:val="center"/>
      </w:pPr>
    </w:p>
    <w:p w:rsidR="00DB49BA" w:rsidRDefault="00DB49BA">
      <w:pPr>
        <w:pStyle w:val="ConsPlusTitle"/>
        <w:jc w:val="center"/>
        <w:outlineLvl w:val="2"/>
      </w:pPr>
      <w:r>
        <w:t>7. Услуги в целях повышения коммуникативного потенциала</w:t>
      </w:r>
    </w:p>
    <w:p w:rsidR="00DB49BA" w:rsidRDefault="00DB49BA">
      <w:pPr>
        <w:pStyle w:val="ConsPlusTitle"/>
        <w:jc w:val="center"/>
      </w:pPr>
      <w:r>
        <w:t>получателей социальных услуг, имеющих ограничения</w:t>
      </w:r>
    </w:p>
    <w:p w:rsidR="00DB49BA" w:rsidRDefault="00DB49BA">
      <w:pPr>
        <w:pStyle w:val="ConsPlusTitle"/>
        <w:jc w:val="center"/>
      </w:pPr>
      <w:r>
        <w:t>жизнедеятельности, в том числе детей-инвалидов</w:t>
      </w:r>
    </w:p>
    <w:p w:rsidR="00DB49BA" w:rsidRDefault="00DB49BA">
      <w:pPr>
        <w:pStyle w:val="ConsPlusNormal"/>
        <w:ind w:firstLine="540"/>
        <w:jc w:val="both"/>
      </w:pPr>
    </w:p>
    <w:p w:rsidR="00DB49BA" w:rsidRDefault="00DB49BA">
      <w:pPr>
        <w:pStyle w:val="ConsPlusNormal"/>
        <w:ind w:firstLine="540"/>
        <w:jc w:val="both"/>
      </w:pPr>
      <w:r>
        <w:t>1) обучение инвалидов (детей-инвалидов) пользованию средствами ухода и техническими средствами реабилитации: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развитие у инвалидов (детей-инвалидов) практических навыков и умения самостоятельно пользоваться техническими средствами реабилитации и средствами ухода в соответствии с индивидуальным планом либо календарным планом проведения групповых занятий, разработанными с учетом рекомендаций в индивидуальной программе реабилитации и абилитации.</w:t>
            </w:r>
          </w:p>
          <w:p w:rsidR="00DB49BA" w:rsidRDefault="00DB49BA">
            <w:pPr>
              <w:pStyle w:val="ConsPlusNormal"/>
            </w:pPr>
            <w:r>
              <w:t>При наличии в организации службы проката технических средств реабилитации инвалидам (детям-инвалидам) оказывается услуга по прокату технических средств реабилитации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предоставляется 1 раз в неделю в период признания гражданина нуждающимся в социальном обслуживании (во всех формах).</w:t>
            </w:r>
          </w:p>
          <w:p w:rsidR="00DB49BA" w:rsidRDefault="00DB49BA">
            <w:pPr>
              <w:pStyle w:val="ConsPlusNormal"/>
            </w:pPr>
            <w:r>
              <w:t>Срок пользования техническими средствами реабилитации бесплатно - не более 1 месяца, затем услуга предоставляется за плату</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Технические средства реабилитации должны быть сертифицированы и исправны</w:t>
            </w:r>
          </w:p>
        </w:tc>
      </w:tr>
      <w:tr w:rsidR="00DB49BA">
        <w:tc>
          <w:tcPr>
            <w:tcW w:w="2835" w:type="dxa"/>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2) проведение социально-реабилитационных мероприятий в сфере социального обслуживания: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содействие в проведении и (или) проведение в соответствии с индивидуальной программой реабилитации или абилитации мероприятий социальной реабилитации или абилитации, в том числе:</w:t>
            </w:r>
          </w:p>
          <w:p w:rsidR="00DB49BA" w:rsidRDefault="00DB49BA">
            <w:pPr>
              <w:pStyle w:val="ConsPlusNormal"/>
            </w:pPr>
            <w:r>
              <w:t>- социально-средовая реабилитация;</w:t>
            </w:r>
          </w:p>
          <w:p w:rsidR="00DB49BA" w:rsidRDefault="00DB49BA">
            <w:pPr>
              <w:pStyle w:val="ConsPlusNormal"/>
            </w:pPr>
            <w:r>
              <w:t>- социально-педагогическая реабилитация;</w:t>
            </w:r>
          </w:p>
          <w:p w:rsidR="00DB49BA" w:rsidRDefault="00DB49BA">
            <w:pPr>
              <w:pStyle w:val="ConsPlusNormal"/>
            </w:pPr>
            <w:r>
              <w:t>- социально-психологическая реабилитация;</w:t>
            </w:r>
          </w:p>
          <w:p w:rsidR="00DB49BA" w:rsidRDefault="00DB49BA">
            <w:pPr>
              <w:pStyle w:val="ConsPlusNormal"/>
            </w:pPr>
            <w:r>
              <w:t>- социокультурная реабилитация;</w:t>
            </w:r>
          </w:p>
          <w:p w:rsidR="00DB49BA" w:rsidRDefault="00DB49BA">
            <w:pPr>
              <w:pStyle w:val="ConsPlusNormal"/>
            </w:pPr>
            <w:r>
              <w:t>- социально-бытовая адаптация;</w:t>
            </w:r>
          </w:p>
          <w:p w:rsidR="00DB49BA" w:rsidRDefault="00DB49BA">
            <w:pPr>
              <w:pStyle w:val="ConsPlusNormal"/>
            </w:pPr>
            <w:r>
              <w:t>- физкультурно-оздоровительные мероприятия и спорт.</w:t>
            </w:r>
          </w:p>
          <w:p w:rsidR="00DB49BA" w:rsidRDefault="00DB49BA">
            <w:pPr>
              <w:pStyle w:val="ConsPlusNormal"/>
            </w:pPr>
            <w:r>
              <w:t>Услуга оказывается не чаще 2 раз в неделю</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 (во всех формах)</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3) обучение навыкам самообслуживания, поведения в быту и общественных местах:</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проведение индивидуальных и (или) групповых занятий по обучению навыкам самообслуживания, поведения в быту и общественных местах в соответствии с индивидуальным планом либо календарным планом проведения групповых занятий, разработанными с учетом рекомендаций в индивидуальной программе реабилитации и абилитации не чаще 2 раз в месяц.</w:t>
            </w:r>
          </w:p>
          <w:p w:rsidR="00DB49BA" w:rsidRDefault="00DB49BA">
            <w:pPr>
              <w:pStyle w:val="ConsPlusNormal"/>
            </w:pPr>
            <w:r>
              <w:lastRenderedPageBreak/>
              <w:t>Время каждого занятия не должно превышать 1 часа</w:t>
            </w:r>
          </w:p>
        </w:tc>
      </w:tr>
      <w:tr w:rsidR="00DB49BA">
        <w:tc>
          <w:tcPr>
            <w:tcW w:w="2835" w:type="dxa"/>
          </w:tcPr>
          <w:p w:rsidR="00DB49BA" w:rsidRDefault="00DB49BA">
            <w:pPr>
              <w:pStyle w:val="ConsPlusNormal"/>
            </w:pPr>
            <w:r>
              <w:lastRenderedPageBreak/>
              <w:t>Сроки предоставления услуги</w:t>
            </w:r>
          </w:p>
        </w:tc>
        <w:tc>
          <w:tcPr>
            <w:tcW w:w="6236" w:type="dxa"/>
          </w:tcPr>
          <w:p w:rsidR="00DB49BA" w:rsidRDefault="00DB49BA">
            <w:pPr>
              <w:pStyle w:val="ConsPlusNormal"/>
            </w:pPr>
            <w:r>
              <w:t>на период признания гражданина нуждающимся в социальном обслуживании (во всех формах)</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236"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обеспечивать развитие у инвалидов следующих навыков и умений:</w:t>
            </w:r>
          </w:p>
          <w:p w:rsidR="00DB49BA" w:rsidRDefault="00DB49BA">
            <w:pPr>
              <w:pStyle w:val="ConsPlusNormal"/>
            </w:pPr>
            <w:r>
              <w:t>- соблюдение личной гигиены (причесываться, умываться, чистить зубы, пользоваться ванной, душем, ухаживать за руками и ногтями, соблюдать гигиену после выделений, осуществлять уход, обусловленный полом, бриться);</w:t>
            </w:r>
          </w:p>
          <w:p w:rsidR="00DB49BA" w:rsidRDefault="00DB49BA">
            <w:pPr>
              <w:pStyle w:val="ConsPlusNormal"/>
            </w:pPr>
            <w:r>
              <w:t>- пользование одеждой (надевать нижнее и верхнее белье, чулочно-носочные изделия, застегивать пуговицы, крючки, молнии, надевать обувь, завязывать шнурки, осуществлять уход за одеждой и обувью, пользоваться перчатками и др.);</w:t>
            </w:r>
          </w:p>
          <w:p w:rsidR="00DB49BA" w:rsidRDefault="00DB49BA">
            <w:pPr>
              <w:pStyle w:val="ConsPlusNormal"/>
            </w:pPr>
            <w:r>
              <w:t>- прием пищи (подавать еду, напитки на стол, распределять или разливать еду, пользоваться столовыми принадлежностями, резать продукты, открывать бутылки, намазывать хлеб маслом и т.д., подносить ко рту, пережевывать и проглатывать пищу или питье и др.);</w:t>
            </w:r>
          </w:p>
          <w:p w:rsidR="00DB49BA" w:rsidRDefault="00DB49BA">
            <w:pPr>
              <w:pStyle w:val="ConsPlusNormal"/>
            </w:pPr>
            <w:r>
              <w:t>- осуществление контролируемой экскреции;</w:t>
            </w:r>
          </w:p>
          <w:p w:rsidR="00DB49BA" w:rsidRDefault="00DB49BA">
            <w:pPr>
              <w:pStyle w:val="ConsPlusNormal"/>
            </w:pPr>
            <w:r>
              <w:t>- организация сна и отдыха в постели (укладываться в постель, осуществлять подготовку ко сну, ложиться в кровать, находиться в кровати, обращаться с постельным бельем и др.);</w:t>
            </w:r>
          </w:p>
          <w:p w:rsidR="00DB49BA" w:rsidRDefault="00DB49BA">
            <w:pPr>
              <w:pStyle w:val="ConsPlusNormal"/>
            </w:pPr>
            <w:r>
              <w:t>- пользование газом, электричеством, туалетом, ванной, транспортом, лекарственными препаратами;</w:t>
            </w:r>
          </w:p>
          <w:p w:rsidR="00DB49BA" w:rsidRDefault="00DB49BA">
            <w:pPr>
              <w:pStyle w:val="ConsPlusNormal"/>
            </w:pPr>
            <w:r>
              <w:t>- передвижение;</w:t>
            </w:r>
          </w:p>
          <w:p w:rsidR="00DB49BA" w:rsidRDefault="00DB49BA">
            <w:pPr>
              <w:pStyle w:val="ConsPlusNormal"/>
            </w:pPr>
            <w:r>
              <w:t>- приготовление пищи, уборка помещения, стирка белья, мелкий ремонт одежды;</w:t>
            </w:r>
          </w:p>
          <w:p w:rsidR="00DB49BA" w:rsidRDefault="00DB49BA">
            <w:pPr>
              <w:pStyle w:val="ConsPlusNormal"/>
            </w:pPr>
            <w:r>
              <w:t>- пользование транспортом;</w:t>
            </w:r>
          </w:p>
          <w:p w:rsidR="00DB49BA" w:rsidRDefault="00DB49BA">
            <w:pPr>
              <w:pStyle w:val="ConsPlusNormal"/>
            </w:pPr>
            <w:r>
              <w:t>- посещение магазинов и других объектов социальной инфраструктуры</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4) оказание помощи в обучении навыкам компьютерной грамотности: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180"/>
      </w:tblGrid>
      <w:tr w:rsidR="00DB49BA">
        <w:tc>
          <w:tcPr>
            <w:tcW w:w="2835" w:type="dxa"/>
          </w:tcPr>
          <w:p w:rsidR="00DB49BA" w:rsidRDefault="00DB49BA">
            <w:pPr>
              <w:pStyle w:val="ConsPlusNormal"/>
            </w:pPr>
            <w:r>
              <w:t>Описание социальной услуги, в том числе ее объем</w:t>
            </w:r>
          </w:p>
        </w:tc>
        <w:tc>
          <w:tcPr>
            <w:tcW w:w="6180" w:type="dxa"/>
          </w:tcPr>
          <w:p w:rsidR="00DB49BA" w:rsidRDefault="00DB49BA">
            <w:pPr>
              <w:pStyle w:val="ConsPlusNormal"/>
            </w:pPr>
            <w:r>
              <w:t xml:space="preserve">индивидуальные и (или) групповые занятия по оказанию помощи в обучении базовым навыкам пользования компьютером, получению доступа к необходимой информации в сети Интернет, в том числе для самостоятельного обращения </w:t>
            </w:r>
            <w:r>
              <w:lastRenderedPageBreak/>
              <w:t>в электронной форме за получением государственных и муниципальных услуг.</w:t>
            </w:r>
          </w:p>
          <w:p w:rsidR="00DB49BA" w:rsidRDefault="00DB49BA">
            <w:pPr>
              <w:pStyle w:val="ConsPlusNormal"/>
            </w:pPr>
            <w:r>
              <w:t>Программа обучения минимальным навыкам компьютерной грамотности согласовывается с департаментом</w:t>
            </w:r>
          </w:p>
        </w:tc>
      </w:tr>
      <w:tr w:rsidR="00DB49BA">
        <w:tblPrEx>
          <w:tblBorders>
            <w:insideH w:val="nil"/>
          </w:tblBorders>
        </w:tblPrEx>
        <w:tc>
          <w:tcPr>
            <w:tcW w:w="2835" w:type="dxa"/>
            <w:tcBorders>
              <w:bottom w:val="nil"/>
            </w:tcBorders>
          </w:tcPr>
          <w:p w:rsidR="00DB49BA" w:rsidRDefault="00DB49BA">
            <w:pPr>
              <w:pStyle w:val="ConsPlusNormal"/>
            </w:pPr>
            <w:r>
              <w:lastRenderedPageBreak/>
              <w:t>Сроки предоставления услуги</w:t>
            </w:r>
          </w:p>
        </w:tc>
        <w:tc>
          <w:tcPr>
            <w:tcW w:w="6180" w:type="dxa"/>
            <w:tcBorders>
              <w:bottom w:val="nil"/>
            </w:tcBorders>
          </w:tcPr>
          <w:p w:rsidR="00DB49BA" w:rsidRDefault="00DB49BA">
            <w:pPr>
              <w:pStyle w:val="ConsPlusNormal"/>
            </w:pPr>
            <w:r>
              <w:t>не более 21 занятия продолжительностью</w:t>
            </w:r>
          </w:p>
          <w:p w:rsidR="00DB49BA" w:rsidRDefault="00DB49BA">
            <w:pPr>
              <w:pStyle w:val="ConsPlusNormal"/>
            </w:pPr>
            <w:r>
              <w:t>не более 2 академических часов согласно программе обучения в период признания гражданина нуждающимся в социальном обслуживании (во всех формах)</w:t>
            </w:r>
          </w:p>
        </w:tc>
      </w:tr>
      <w:tr w:rsidR="00DB49BA">
        <w:tblPrEx>
          <w:tblBorders>
            <w:insideH w:val="nil"/>
          </w:tblBorders>
        </w:tblPrEx>
        <w:tc>
          <w:tcPr>
            <w:tcW w:w="9015" w:type="dxa"/>
            <w:gridSpan w:val="2"/>
            <w:tcBorders>
              <w:top w:val="nil"/>
            </w:tcBorders>
          </w:tcPr>
          <w:p w:rsidR="00DB49BA" w:rsidRDefault="00DB49BA">
            <w:pPr>
              <w:pStyle w:val="ConsPlusNormal"/>
              <w:jc w:val="both"/>
            </w:pPr>
            <w:r>
              <w:t xml:space="preserve">(в ред. </w:t>
            </w:r>
            <w:hyperlink r:id="rId208" w:history="1">
              <w:r>
                <w:rPr>
                  <w:color w:val="0000FF"/>
                </w:rPr>
                <w:t>постановления</w:t>
              </w:r>
            </w:hyperlink>
            <w:r>
              <w:t xml:space="preserve"> Правительства ЯНАО от 31.10.2018 N 1099-П)</w:t>
            </w:r>
          </w:p>
        </w:tc>
      </w:tr>
      <w:tr w:rsidR="00DB49BA">
        <w:tc>
          <w:tcPr>
            <w:tcW w:w="2835" w:type="dxa"/>
          </w:tcPr>
          <w:p w:rsidR="00DB49BA" w:rsidRDefault="00DB49BA">
            <w:pPr>
              <w:pStyle w:val="ConsPlusNormal"/>
            </w:pPr>
            <w:r>
              <w:t>Подушевой норматив финансирования социальной услуги</w:t>
            </w:r>
          </w:p>
        </w:tc>
        <w:tc>
          <w:tcPr>
            <w:tcW w:w="6180" w:type="dxa"/>
          </w:tcPr>
          <w:p w:rsidR="00DB49BA" w:rsidRDefault="00DB49BA">
            <w:pPr>
              <w:pStyle w:val="ConsPlusNormal"/>
            </w:pPr>
            <w:r>
              <w:t>устанавливается приказом департамента</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180"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позволить получателям социальных услуг освоить базовые навыки пользования компьютером, компьютерной грамотности, получать доступ к необходимой информации в сети Интернет</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180"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jc w:val="both"/>
      </w:pPr>
      <w:r>
        <w:t xml:space="preserve">(п. 4 в ред. </w:t>
      </w:r>
      <w:hyperlink r:id="rId209" w:history="1">
        <w:r>
          <w:rPr>
            <w:color w:val="0000FF"/>
          </w:rPr>
          <w:t>постановления</w:t>
        </w:r>
      </w:hyperlink>
      <w:r>
        <w:t xml:space="preserve"> Правительства ЯНАО от 28.03.2018 N 327-П)</w:t>
      </w:r>
    </w:p>
    <w:p w:rsidR="00DB49BA" w:rsidRDefault="00DB49BA">
      <w:pPr>
        <w:pStyle w:val="ConsPlusNormal"/>
        <w:jc w:val="center"/>
      </w:pPr>
    </w:p>
    <w:p w:rsidR="00DB49BA" w:rsidRDefault="00DB49BA">
      <w:pPr>
        <w:pStyle w:val="ConsPlusTitle"/>
        <w:jc w:val="center"/>
        <w:outlineLvl w:val="2"/>
      </w:pPr>
      <w:r>
        <w:t>8. Срочные социальные услуги</w:t>
      </w:r>
    </w:p>
    <w:p w:rsidR="00DB49BA" w:rsidRDefault="00DB49BA">
      <w:pPr>
        <w:pStyle w:val="ConsPlusNormal"/>
        <w:jc w:val="center"/>
      </w:pPr>
    </w:p>
    <w:p w:rsidR="00DB49BA" w:rsidRDefault="00DB49BA">
      <w:pPr>
        <w:pStyle w:val="ConsPlusNormal"/>
        <w:ind w:firstLine="540"/>
        <w:jc w:val="both"/>
      </w:pPr>
      <w:r>
        <w:t>1) обеспечение бесплатным горячим питанием или наборами продуктов:</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поддержание и обеспечение жизнедеятельности граждан в виде получения заявителем 1 раз в день горячего питания или продуктовых наборов по выбору заявителя.</w:t>
            </w:r>
          </w:p>
          <w:p w:rsidR="00DB49BA" w:rsidRDefault="00DB49BA">
            <w:pPr>
              <w:pStyle w:val="ConsPlusNormal"/>
            </w:pPr>
            <w:r>
              <w:t>В продуктовый набор могут входить продукты быстрого приготовления (лапша, пюре, суп), хлебобулочные изделия, тушенка.</w:t>
            </w:r>
          </w:p>
          <w:p w:rsidR="00DB49BA" w:rsidRDefault="00DB49BA">
            <w:pPr>
              <w:pStyle w:val="ConsPlusNormal"/>
            </w:pPr>
            <w:r>
              <w:t>Горячее питание может быть предоставлено в виде комплексного обеда (суп и (или) второе, салат, хлеб, чай)</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предоставляется до устранения обстоятельств, повлекших нуждаемость, но не более 30 дней за один календарный год.</w:t>
            </w:r>
          </w:p>
          <w:p w:rsidR="00DB49BA" w:rsidRDefault="00DB49BA">
            <w:pPr>
              <w:pStyle w:val="ConsPlusNormal"/>
            </w:pPr>
            <w:r>
              <w:t>Стоимость одного раза обеспечения горячим питанием или одного продуктового набора не должна превышать 300 рублей</w:t>
            </w:r>
          </w:p>
        </w:tc>
      </w:tr>
      <w:tr w:rsidR="00DB49BA">
        <w:tc>
          <w:tcPr>
            <w:tcW w:w="2835" w:type="dxa"/>
          </w:tcPr>
          <w:p w:rsidR="00DB49BA" w:rsidRDefault="00DB49BA">
            <w:pPr>
              <w:pStyle w:val="ConsPlusNormal"/>
            </w:pPr>
            <w:r>
              <w:t xml:space="preserve">Показатели качества и оценка результатов предоставления социальной </w:t>
            </w:r>
            <w:r>
              <w:lastRenderedPageBreak/>
              <w:t>услуги</w:t>
            </w:r>
          </w:p>
        </w:tc>
        <w:tc>
          <w:tcPr>
            <w:tcW w:w="6236" w:type="dxa"/>
          </w:tcPr>
          <w:p w:rsidR="00DB49BA" w:rsidRDefault="00DB49BA">
            <w:pPr>
              <w:pStyle w:val="ConsPlusNormal"/>
            </w:pPr>
            <w:r>
              <w:lastRenderedPageBreak/>
              <w:t>удовлетворенность качеством предоставляемой услуги, отсутствие обоснованных жалоб.</w:t>
            </w:r>
          </w:p>
          <w:p w:rsidR="00DB49BA" w:rsidRDefault="00DB49BA">
            <w:pPr>
              <w:pStyle w:val="ConsPlusNormal"/>
            </w:pPr>
            <w:r>
              <w:t xml:space="preserve">Питание должно быть из доброкачественных продуктов, по </w:t>
            </w:r>
            <w:r>
              <w:lastRenderedPageBreak/>
              <w:t>калорийности соответствовать установленным нормам питания, санитарно-гигиеническим требованиям. Продукты должны быть доброкачественными с неистекшим сроком годности</w:t>
            </w:r>
          </w:p>
        </w:tc>
      </w:tr>
      <w:tr w:rsidR="00DB49BA">
        <w:tc>
          <w:tcPr>
            <w:tcW w:w="2835" w:type="dxa"/>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получателям социальных услуг при одновременном наличии следующих обстоятельств:</w:t>
            </w:r>
          </w:p>
          <w:p w:rsidR="00DB49BA" w:rsidRDefault="00DB49BA">
            <w:pPr>
              <w:pStyle w:val="ConsPlusNormal"/>
            </w:pPr>
            <w:r>
              <w:t>- отсутствие определенного места жительства;</w:t>
            </w:r>
          </w:p>
          <w:p w:rsidR="00DB49BA" w:rsidRDefault="00DB49BA">
            <w:pPr>
              <w:pStyle w:val="ConsPlusNormal"/>
            </w:pPr>
            <w:r>
              <w:t>- отсутствие работы и средств к существованию</w:t>
            </w:r>
          </w:p>
        </w:tc>
      </w:tr>
      <w:tr w:rsidR="00DB49BA">
        <w:tblPrEx>
          <w:tblBorders>
            <w:insideH w:val="nil"/>
          </w:tblBorders>
        </w:tblPrEx>
        <w:tc>
          <w:tcPr>
            <w:tcW w:w="2835" w:type="dxa"/>
            <w:tcBorders>
              <w:bottom w:val="nil"/>
            </w:tcBorders>
          </w:tcPr>
          <w:p w:rsidR="00DB49BA" w:rsidRDefault="00DB49BA">
            <w:pPr>
              <w:pStyle w:val="ConsPlusNormal"/>
            </w:pPr>
            <w:r>
              <w:t>Подушевой норматив финансирования социальной услуги в части обеспечения бесплатным горячим питанием</w:t>
            </w:r>
          </w:p>
        </w:tc>
        <w:tc>
          <w:tcPr>
            <w:tcW w:w="6236" w:type="dxa"/>
            <w:tcBorders>
              <w:bottom w:val="nil"/>
            </w:tcBorders>
          </w:tcPr>
          <w:p w:rsidR="00DB49BA" w:rsidRDefault="00DB49BA">
            <w:pPr>
              <w:pStyle w:val="ConsPlusNormal"/>
            </w:pPr>
            <w:r>
              <w:t>устанавливается приказом департамента</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(введено </w:t>
            </w:r>
            <w:hyperlink r:id="rId210" w:history="1">
              <w:r>
                <w:rPr>
                  <w:color w:val="0000FF"/>
                </w:rPr>
                <w:t>постановлением</w:t>
              </w:r>
            </w:hyperlink>
            <w:r>
              <w:t xml:space="preserve"> Правительства ЯНАО от 31.10.2018 N 1099-П)</w:t>
            </w:r>
          </w:p>
        </w:tc>
      </w:tr>
    </w:tbl>
    <w:p w:rsidR="00DB49BA" w:rsidRDefault="00DB49BA">
      <w:pPr>
        <w:pStyle w:val="ConsPlusNormal"/>
        <w:ind w:firstLine="540"/>
        <w:jc w:val="both"/>
      </w:pPr>
    </w:p>
    <w:p w:rsidR="00DB49BA" w:rsidRDefault="00DB49BA">
      <w:pPr>
        <w:pStyle w:val="ConsPlusNormal"/>
        <w:ind w:firstLine="540"/>
        <w:jc w:val="both"/>
      </w:pPr>
      <w:r>
        <w:t>2) обеспечение одеждой, обувью и другими предметами первой необходимости: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поддержание и обеспечение жизнедеятельности граждан в виде получения заявителем одежды, обуви, предметов первой необходимости.</w:t>
            </w:r>
          </w:p>
          <w:p w:rsidR="00DB49BA" w:rsidRDefault="00DB49BA">
            <w:pPr>
              <w:pStyle w:val="ConsPlusNormal"/>
            </w:pPr>
            <w:r>
              <w:t>По сезону в зависимости от периода обращения заявителю выдаются:</w:t>
            </w:r>
          </w:p>
          <w:p w:rsidR="00DB49BA" w:rsidRDefault="00DB49BA">
            <w:pPr>
              <w:pStyle w:val="ConsPlusNormal"/>
            </w:pPr>
            <w:r>
              <w:t>- трусы - 1 шт.;</w:t>
            </w:r>
          </w:p>
          <w:p w:rsidR="00DB49BA" w:rsidRDefault="00DB49BA">
            <w:pPr>
              <w:pStyle w:val="ConsPlusNormal"/>
            </w:pPr>
            <w:r>
              <w:t>- футболка - 1 шт.;</w:t>
            </w:r>
          </w:p>
          <w:p w:rsidR="00DB49BA" w:rsidRDefault="00DB49BA">
            <w:pPr>
              <w:pStyle w:val="ConsPlusNormal"/>
            </w:pPr>
            <w:r>
              <w:t>- спортивный костюм - 1 шт.;</w:t>
            </w:r>
          </w:p>
          <w:p w:rsidR="00DB49BA" w:rsidRDefault="00DB49BA">
            <w:pPr>
              <w:pStyle w:val="ConsPlusNormal"/>
            </w:pPr>
            <w:r>
              <w:t>- свитер - 1 шт.;</w:t>
            </w:r>
          </w:p>
          <w:p w:rsidR="00DB49BA" w:rsidRDefault="00DB49BA">
            <w:pPr>
              <w:pStyle w:val="ConsPlusNormal"/>
            </w:pPr>
            <w:r>
              <w:t>- брюки/джинсы - 1 шт.;</w:t>
            </w:r>
          </w:p>
          <w:p w:rsidR="00DB49BA" w:rsidRDefault="00DB49BA">
            <w:pPr>
              <w:pStyle w:val="ConsPlusNormal"/>
            </w:pPr>
            <w:r>
              <w:t>- куртка/пуховик - 1 шт.;</w:t>
            </w:r>
          </w:p>
          <w:p w:rsidR="00DB49BA" w:rsidRDefault="00DB49BA">
            <w:pPr>
              <w:pStyle w:val="ConsPlusNormal"/>
            </w:pPr>
            <w:r>
              <w:t>- шапка - 1 шт.;</w:t>
            </w:r>
          </w:p>
          <w:p w:rsidR="00DB49BA" w:rsidRDefault="00DB49BA">
            <w:pPr>
              <w:pStyle w:val="ConsPlusNormal"/>
            </w:pPr>
            <w:r>
              <w:t>- ботинки или кроссовки - 1 шт.</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услуга оказывается 1 раз в год</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получателям социальных услуг при одновременном наличии следующих обстоятельств:</w:t>
            </w:r>
          </w:p>
          <w:p w:rsidR="00DB49BA" w:rsidRDefault="00DB49BA">
            <w:pPr>
              <w:pStyle w:val="ConsPlusNormal"/>
            </w:pPr>
            <w:r>
              <w:t>- отсутствие определенного места жительства;</w:t>
            </w:r>
          </w:p>
          <w:p w:rsidR="00DB49BA" w:rsidRDefault="00DB49BA">
            <w:pPr>
              <w:pStyle w:val="ConsPlusNormal"/>
            </w:pPr>
            <w:r>
              <w:t>- отсутствие работы и средств к существованию</w:t>
            </w:r>
          </w:p>
        </w:tc>
      </w:tr>
      <w:tr w:rsidR="00DB49BA">
        <w:tblPrEx>
          <w:tblBorders>
            <w:insideH w:val="nil"/>
          </w:tblBorders>
        </w:tblPrEx>
        <w:tc>
          <w:tcPr>
            <w:tcW w:w="2835" w:type="dxa"/>
            <w:tcBorders>
              <w:bottom w:val="nil"/>
            </w:tcBorders>
          </w:tcPr>
          <w:p w:rsidR="00DB49BA" w:rsidRDefault="00DB49BA">
            <w:pPr>
              <w:pStyle w:val="ConsPlusNormal"/>
            </w:pPr>
            <w:r>
              <w:t xml:space="preserve">Подушевой норматив финансирования </w:t>
            </w:r>
            <w:r>
              <w:lastRenderedPageBreak/>
              <w:t>социальной услуги</w:t>
            </w:r>
          </w:p>
        </w:tc>
        <w:tc>
          <w:tcPr>
            <w:tcW w:w="6236" w:type="dxa"/>
            <w:tcBorders>
              <w:bottom w:val="nil"/>
            </w:tcBorders>
          </w:tcPr>
          <w:p w:rsidR="00DB49BA" w:rsidRDefault="00DB49BA">
            <w:pPr>
              <w:pStyle w:val="ConsPlusNormal"/>
            </w:pPr>
            <w:r>
              <w:lastRenderedPageBreak/>
              <w:t>устанавливается приказом департамента</w:t>
            </w:r>
          </w:p>
        </w:tc>
      </w:tr>
      <w:tr w:rsidR="00DB49BA">
        <w:tblPrEx>
          <w:tblBorders>
            <w:insideH w:val="nil"/>
          </w:tblBorders>
        </w:tblPrEx>
        <w:tc>
          <w:tcPr>
            <w:tcW w:w="9071" w:type="dxa"/>
            <w:gridSpan w:val="2"/>
            <w:tcBorders>
              <w:top w:val="nil"/>
            </w:tcBorders>
          </w:tcPr>
          <w:p w:rsidR="00DB49BA" w:rsidRDefault="00DB49BA">
            <w:pPr>
              <w:pStyle w:val="ConsPlusNormal"/>
              <w:jc w:val="both"/>
            </w:pPr>
            <w:r>
              <w:lastRenderedPageBreak/>
              <w:t xml:space="preserve">(введено </w:t>
            </w:r>
            <w:hyperlink r:id="rId211" w:history="1">
              <w:r>
                <w:rPr>
                  <w:color w:val="0000FF"/>
                </w:rPr>
                <w:t>постановлением</w:t>
              </w:r>
            </w:hyperlink>
            <w:r>
              <w:t xml:space="preserve"> Правительства ЯНАО от 31.10.2018 N 1099-П)</w:t>
            </w:r>
          </w:p>
        </w:tc>
      </w:tr>
    </w:tbl>
    <w:p w:rsidR="00DB49BA" w:rsidRDefault="00DB49BA">
      <w:pPr>
        <w:pStyle w:val="ConsPlusNormal"/>
        <w:ind w:firstLine="540"/>
        <w:jc w:val="both"/>
      </w:pPr>
    </w:p>
    <w:p w:rsidR="00DB49BA" w:rsidRDefault="00DB49BA">
      <w:pPr>
        <w:pStyle w:val="ConsPlusNormal"/>
        <w:ind w:firstLine="540"/>
        <w:jc w:val="both"/>
      </w:pPr>
      <w:r>
        <w:t>3) содействие в получении временного жилого помещения: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DB49BA" w:rsidRDefault="00DB49BA">
            <w:pPr>
              <w:pStyle w:val="ConsPlusNormal"/>
            </w:pPr>
            <w:r>
              <w:t>- выяснение трудной жизненной ситуации получателя социальных услуг;</w:t>
            </w:r>
          </w:p>
          <w:p w:rsidR="00DB49BA" w:rsidRDefault="00DB49BA">
            <w:pPr>
              <w:pStyle w:val="ConsPlusNormal"/>
            </w:pPr>
            <w: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социальная гостиница, организации для лиц без определенного места жительства и др.);</w:t>
            </w:r>
          </w:p>
          <w:p w:rsidR="00DB49BA" w:rsidRDefault="00DB49BA">
            <w:pPr>
              <w:pStyle w:val="ConsPlusNormal"/>
            </w:pPr>
            <w:r>
              <w:t>- консультирование по сбору необходимых документов;</w:t>
            </w:r>
          </w:p>
          <w:p w:rsidR="00DB49BA" w:rsidRDefault="00DB49BA">
            <w:pPr>
              <w:pStyle w:val="ConsPlusNormal"/>
            </w:pPr>
            <w:r>
              <w:t>- оказание содействия в сборе документов для получения жилого помещения (в организации социального обслуживания).</w:t>
            </w:r>
          </w:p>
          <w:p w:rsidR="00DB49BA" w:rsidRDefault="00DB49BA">
            <w:pPr>
              <w:pStyle w:val="ConsPlusNormal"/>
            </w:pPr>
            <w:r>
              <w:t>Предоставляются:</w:t>
            </w:r>
          </w:p>
          <w:p w:rsidR="00DB49BA" w:rsidRDefault="00DB49BA">
            <w:pPr>
              <w:pStyle w:val="ConsPlusNormal"/>
            </w:pPr>
            <w:r>
              <w:t>- жилые помещения площадью 3 м</w:t>
            </w:r>
            <w:r>
              <w:rPr>
                <w:vertAlign w:val="superscript"/>
              </w:rPr>
              <w:t>2</w:t>
            </w:r>
            <w:r>
              <w:t xml:space="preserve"> на 1 получателя социальных услуг;</w:t>
            </w:r>
          </w:p>
          <w:p w:rsidR="00DB49BA" w:rsidRDefault="00DB49BA">
            <w:pPr>
              <w:pStyle w:val="ConsPlusNormal"/>
            </w:pPr>
            <w:r>
              <w:t>- мебель (кровать - 1 ед., тумбочка - 1 ед., стул - 1 ед.);</w:t>
            </w:r>
          </w:p>
          <w:p w:rsidR="00DB49BA" w:rsidRDefault="00DB49BA">
            <w:pPr>
              <w:pStyle w:val="ConsPlusNormal"/>
            </w:pPr>
            <w:r>
              <w:t>- постельные принадлежности (норматив устанавливается постановлением Правительства автономного округа)</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1 раз в год на период действия обстоятельств, повлекших нуждаемость, но не более 180 дней подряд</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Соответствие жилых помещений утвержденным санитарно-эпидемиологическим правилам и нормативам, строительным нормам и правилам, правилам пожарной безопасности.</w:t>
            </w:r>
          </w:p>
          <w:p w:rsidR="00DB49BA" w:rsidRDefault="00DB49BA">
            <w:pPr>
              <w:pStyle w:val="ConsPlusNormal"/>
            </w:pPr>
            <w:r>
              <w:t>Соответствие мебели санитарно-эпидемиологическим правилам и нормативам, отсутствие предписаний контрольных (надзорных) органов.</w:t>
            </w:r>
          </w:p>
          <w:p w:rsidR="00DB49BA" w:rsidRDefault="00DB49BA">
            <w:pPr>
              <w:pStyle w:val="ConsPlusNormal"/>
            </w:pPr>
            <w:r>
              <w:t>Соответствие постельных принадлежностей санитарно-эпидемиологическим правилам и нормативам</w:t>
            </w:r>
          </w:p>
        </w:tc>
      </w:tr>
      <w:tr w:rsidR="00DB49BA">
        <w:tblPrEx>
          <w:tblBorders>
            <w:insideH w:val="nil"/>
          </w:tblBorders>
        </w:tblPrEx>
        <w:tc>
          <w:tcPr>
            <w:tcW w:w="2835" w:type="dxa"/>
            <w:tcBorders>
              <w:bottom w:val="nil"/>
            </w:tcBorders>
          </w:tcPr>
          <w:p w:rsidR="00DB49BA" w:rsidRDefault="00DB49BA">
            <w:pPr>
              <w:pStyle w:val="ConsPlusNormal"/>
            </w:pPr>
            <w:r>
              <w:t>Условия предоставления социальной услуги,</w:t>
            </w:r>
          </w:p>
          <w:p w:rsidR="00DB49BA" w:rsidRDefault="00DB49BA">
            <w:pPr>
              <w:pStyle w:val="ConsPlusNormal"/>
            </w:pPr>
            <w:r>
              <w:t>в том числе условия доступности предоставления услуги для инвалидов и других лиц с учетом ограничений их жизнедеятельности</w:t>
            </w:r>
          </w:p>
        </w:tc>
        <w:tc>
          <w:tcPr>
            <w:tcW w:w="6236" w:type="dxa"/>
            <w:tcBorders>
              <w:bottom w:val="nil"/>
            </w:tcBorders>
          </w:tcPr>
          <w:p w:rsidR="00DB49BA" w:rsidRDefault="00DB49BA">
            <w:pPr>
              <w:pStyle w:val="ConsPlusNormal"/>
            </w:pPr>
            <w:r>
              <w:t>услуга предоставляется:</w:t>
            </w:r>
          </w:p>
          <w:p w:rsidR="00DB49BA" w:rsidRDefault="00DB49BA">
            <w:pPr>
              <w:pStyle w:val="ConsPlusNormal"/>
            </w:pPr>
            <w:r>
              <w:t>1) получателям социальных услуг при одновременном наличии следующих обстоятельств:</w:t>
            </w:r>
          </w:p>
          <w:p w:rsidR="00DB49BA" w:rsidRDefault="00DB49BA">
            <w:pPr>
              <w:pStyle w:val="ConsPlusNormal"/>
            </w:pPr>
            <w:r>
              <w:t>- отсутствие определенного места жительства;</w:t>
            </w:r>
          </w:p>
          <w:p w:rsidR="00DB49BA" w:rsidRDefault="00DB49BA">
            <w:pPr>
              <w:pStyle w:val="ConsPlusNormal"/>
            </w:pPr>
            <w:r>
              <w:t>- отсутствие работы и средств к существованию;</w:t>
            </w:r>
          </w:p>
          <w:p w:rsidR="00DB49BA" w:rsidRDefault="00DB49BA">
            <w:pPr>
              <w:pStyle w:val="ConsPlusNormal"/>
            </w:pPr>
            <w:r>
              <w:t xml:space="preserve">2) лицам из числа коренных малочисленных народов Севера в автономном округе, иным лицам, не относящимся к коренным малочисленным народам Севера в автономном округе, постоянно проживающим на территории автономного округа и ведущим традиционный образ жизни коренных малочисленных народов Севера, осуществляющим традиционную </w:t>
            </w:r>
            <w:r>
              <w:lastRenderedPageBreak/>
              <w:t>хозяйственную деятельность и занимающимся традиционными промыслами в местах традиционного проживания и традиционной хозяйственной деятельности коренных малочисленных народов Севера.</w:t>
            </w:r>
          </w:p>
          <w:p w:rsidR="00DB49BA" w:rsidRDefault="00DB49BA">
            <w:pPr>
              <w:pStyle w:val="ConsPlusNormal"/>
            </w:pPr>
            <w:r>
              <w:t>Услуга не предоставляется лицам, имеющим глубокое поражение звукового и светового восприятия</w:t>
            </w:r>
          </w:p>
        </w:tc>
      </w:tr>
      <w:tr w:rsidR="00DB49BA">
        <w:tblPrEx>
          <w:tblBorders>
            <w:insideH w:val="nil"/>
          </w:tblBorders>
        </w:tblPrEx>
        <w:tc>
          <w:tcPr>
            <w:tcW w:w="9071" w:type="dxa"/>
            <w:gridSpan w:val="2"/>
            <w:tcBorders>
              <w:top w:val="nil"/>
            </w:tcBorders>
          </w:tcPr>
          <w:p w:rsidR="00DB49BA" w:rsidRDefault="00DB49BA">
            <w:pPr>
              <w:pStyle w:val="ConsPlusNormal"/>
              <w:jc w:val="both"/>
            </w:pPr>
            <w:r>
              <w:lastRenderedPageBreak/>
              <w:t xml:space="preserve">(в ред. </w:t>
            </w:r>
            <w:hyperlink r:id="rId212" w:history="1">
              <w:r>
                <w:rPr>
                  <w:color w:val="0000FF"/>
                </w:rPr>
                <w:t>постановления</w:t>
              </w:r>
            </w:hyperlink>
            <w:r>
              <w:t xml:space="preserve"> Правительства ЯНАО от 22.04.2019 N 412-П)</w:t>
            </w:r>
          </w:p>
        </w:tc>
      </w:tr>
      <w:tr w:rsidR="00DB49BA">
        <w:tblPrEx>
          <w:tblBorders>
            <w:insideH w:val="nil"/>
          </w:tblBorders>
        </w:tblPrEx>
        <w:tc>
          <w:tcPr>
            <w:tcW w:w="2835" w:type="dxa"/>
            <w:tcBorders>
              <w:bottom w:val="nil"/>
            </w:tcBorders>
          </w:tcPr>
          <w:p w:rsidR="00DB49BA" w:rsidRDefault="00DB49BA">
            <w:pPr>
              <w:pStyle w:val="ConsPlusNormal"/>
            </w:pPr>
            <w:r>
              <w:t>Подушевой норматив финансирования социальной услуги</w:t>
            </w:r>
          </w:p>
        </w:tc>
        <w:tc>
          <w:tcPr>
            <w:tcW w:w="6236" w:type="dxa"/>
            <w:tcBorders>
              <w:bottom w:val="nil"/>
            </w:tcBorders>
          </w:tcPr>
          <w:p w:rsidR="00DB49BA" w:rsidRDefault="00DB49BA">
            <w:pPr>
              <w:pStyle w:val="ConsPlusNormal"/>
            </w:pPr>
            <w:r>
              <w:t>устанавливается приказом департамента</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(введено </w:t>
            </w:r>
            <w:hyperlink r:id="rId213" w:history="1">
              <w:r>
                <w:rPr>
                  <w:color w:val="0000FF"/>
                </w:rPr>
                <w:t>постановлением</w:t>
              </w:r>
            </w:hyperlink>
            <w:r>
              <w:t xml:space="preserve"> Правительства ЯНАО от 31.10.2018 N 1099-П)</w:t>
            </w:r>
          </w:p>
        </w:tc>
      </w:tr>
    </w:tbl>
    <w:p w:rsidR="00DB49BA" w:rsidRDefault="00DB49BA">
      <w:pPr>
        <w:pStyle w:val="ConsPlusNormal"/>
        <w:ind w:firstLine="540"/>
        <w:jc w:val="both"/>
      </w:pPr>
    </w:p>
    <w:p w:rsidR="00DB49BA" w:rsidRDefault="00DB49BA">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услуга включает в себя:</w:t>
            </w:r>
          </w:p>
          <w:p w:rsidR="00DB49BA" w:rsidRDefault="00DB49BA">
            <w:pPr>
              <w:pStyle w:val="ConsPlusNormal"/>
            </w:pPr>
            <w:r>
              <w:t>- консультирование по вопросам, связанным с правом граждан на социальное обслуживание и защиту своих интересов;</w:t>
            </w:r>
          </w:p>
          <w:p w:rsidR="00DB49BA" w:rsidRDefault="00DB49BA">
            <w:pPr>
              <w:pStyle w:val="ConsPlusNormal"/>
            </w:pPr>
            <w:r>
              <w:t>-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защитой и соблюдением прав детей на воспитание и заботу о них, в решении других правовых вопросов;</w:t>
            </w:r>
          </w:p>
          <w:p w:rsidR="00DB49BA" w:rsidRDefault="00DB49BA">
            <w:pPr>
              <w:pStyle w:val="ConsPlusNormal"/>
            </w:pPr>
            <w:r>
              <w:t>- содействие в получении установленных законодательством льгот и преимуществ;</w:t>
            </w:r>
          </w:p>
          <w:p w:rsidR="00DB49BA" w:rsidRDefault="00DB49BA">
            <w:pPr>
              <w:pStyle w:val="ConsPlusNormal"/>
            </w:pPr>
            <w:r>
              <w:t>- содействие в направлении в организации, осуществляющие стационарное социальное обслуживание (сбор документов, необходимых для принятия решения о стационарном социальном обслуживании);</w:t>
            </w:r>
          </w:p>
          <w:p w:rsidR="00DB49BA" w:rsidRDefault="00DB49BA">
            <w:pPr>
              <w:pStyle w:val="ConsPlusNormal"/>
            </w:pPr>
            <w:r>
              <w:t>-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в период действия обстоятельств, повлекших нуждаемость</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 получателям социальных услуг, нуждающимся в консультационной помощи, в том числе лицам, потребляющим наркотические средства и психотропные вещества в немедицинских целях</w:t>
            </w:r>
          </w:p>
        </w:tc>
      </w:tr>
      <w:tr w:rsidR="00DB49BA">
        <w:tblPrEx>
          <w:tblBorders>
            <w:insideH w:val="nil"/>
          </w:tblBorders>
        </w:tblPrEx>
        <w:tc>
          <w:tcPr>
            <w:tcW w:w="2835" w:type="dxa"/>
            <w:tcBorders>
              <w:bottom w:val="nil"/>
            </w:tcBorders>
          </w:tcPr>
          <w:p w:rsidR="00DB49BA" w:rsidRDefault="00DB49BA">
            <w:pPr>
              <w:pStyle w:val="ConsPlusNormal"/>
            </w:pPr>
            <w:r>
              <w:t xml:space="preserve">Подушевой норматив </w:t>
            </w:r>
            <w:r>
              <w:lastRenderedPageBreak/>
              <w:t>финансирования социальной услуги</w:t>
            </w:r>
          </w:p>
        </w:tc>
        <w:tc>
          <w:tcPr>
            <w:tcW w:w="6236" w:type="dxa"/>
            <w:tcBorders>
              <w:bottom w:val="nil"/>
            </w:tcBorders>
          </w:tcPr>
          <w:p w:rsidR="00DB49BA" w:rsidRDefault="00DB49BA">
            <w:pPr>
              <w:pStyle w:val="ConsPlusNormal"/>
            </w:pPr>
            <w:r>
              <w:lastRenderedPageBreak/>
              <w:t>устанавливается приказом департамента</w:t>
            </w:r>
          </w:p>
        </w:tc>
      </w:tr>
      <w:tr w:rsidR="00DB49BA">
        <w:tblPrEx>
          <w:tblBorders>
            <w:insideH w:val="nil"/>
          </w:tblBorders>
        </w:tblPrEx>
        <w:tc>
          <w:tcPr>
            <w:tcW w:w="9071" w:type="dxa"/>
            <w:gridSpan w:val="2"/>
            <w:tcBorders>
              <w:top w:val="nil"/>
            </w:tcBorders>
          </w:tcPr>
          <w:p w:rsidR="00DB49BA" w:rsidRDefault="00DB49BA">
            <w:pPr>
              <w:pStyle w:val="ConsPlusNormal"/>
              <w:jc w:val="both"/>
            </w:pPr>
            <w:r>
              <w:lastRenderedPageBreak/>
              <w:t xml:space="preserve">(введено </w:t>
            </w:r>
            <w:hyperlink r:id="rId214" w:history="1">
              <w:r>
                <w:rPr>
                  <w:color w:val="0000FF"/>
                </w:rPr>
                <w:t>постановлением</w:t>
              </w:r>
            </w:hyperlink>
            <w:r>
              <w:t xml:space="preserve"> Правительства ЯНАО от 31.10.2018 N 1099-П)</w:t>
            </w:r>
          </w:p>
        </w:tc>
      </w:tr>
    </w:tbl>
    <w:p w:rsidR="00DB49BA" w:rsidRDefault="00DB49BA">
      <w:pPr>
        <w:pStyle w:val="ConsPlusNormal"/>
        <w:ind w:firstLine="540"/>
        <w:jc w:val="both"/>
      </w:pPr>
    </w:p>
    <w:p w:rsidR="00DB49BA" w:rsidRDefault="00DB49BA">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Pr>
          <w:p w:rsidR="00DB49BA" w:rsidRDefault="00DB49BA">
            <w:pPr>
              <w:pStyle w:val="ConsPlusNormal"/>
            </w:pPr>
            <w:r>
              <w:t>Описание социальной услуги, в том числе ее объем</w:t>
            </w:r>
          </w:p>
        </w:tc>
        <w:tc>
          <w:tcPr>
            <w:tcW w:w="6236" w:type="dxa"/>
          </w:tcPr>
          <w:p w:rsidR="00DB49BA" w:rsidRDefault="00DB49BA">
            <w:pPr>
              <w:pStyle w:val="ConsPlusNormal"/>
            </w:pPr>
            <w:r>
              <w:t>безотлагательная (экстренная) психологическая помощь в кризисной ситуации, в том числе по телефону:</w:t>
            </w:r>
          </w:p>
          <w:p w:rsidR="00DB49BA" w:rsidRDefault="00DB49BA">
            <w:pPr>
              <w:pStyle w:val="ConsPlusNormal"/>
            </w:pPr>
            <w:r>
              <w:t>- оценка психического и физического состояния получателя социальных услуг в кризисной ситуации;</w:t>
            </w:r>
          </w:p>
          <w:p w:rsidR="00DB49BA" w:rsidRDefault="00DB49BA">
            <w:pPr>
              <w:pStyle w:val="ConsPlusNormal"/>
            </w:pPr>
            <w:r>
              <w:t>- восстановление психического равновесия;</w:t>
            </w:r>
          </w:p>
          <w:p w:rsidR="00DB49BA" w:rsidRDefault="00DB49BA">
            <w:pPr>
              <w:pStyle w:val="ConsPlusNormal"/>
            </w:pPr>
            <w:r>
              <w:t>- психологическая помощь в мобилизации физических, духовных, личностных, интеллектуальных ресурсов для выхода из кризисного состояния;</w:t>
            </w:r>
          </w:p>
          <w:p w:rsidR="00DB49BA" w:rsidRDefault="00DB49BA">
            <w:pPr>
              <w:pStyle w:val="ConsPlusNormal"/>
            </w:pPr>
            <w:r>
              <w:t>- расширение диапазона приемлемых средств для самостоятельного решения возникших проблем и преодоления трудностей;</w:t>
            </w:r>
          </w:p>
          <w:p w:rsidR="00DB49BA" w:rsidRDefault="00DB49BA">
            <w:pPr>
              <w:pStyle w:val="ConsPlusNormal"/>
            </w:pPr>
            <w:r>
              <w:t>- привлечение квалифицированных специалистов, психологов, священнослужителей</w:t>
            </w:r>
          </w:p>
        </w:tc>
      </w:tr>
      <w:tr w:rsidR="00DB49BA">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в период действия обстоятельств, повлекших нуждаемость</w:t>
            </w:r>
          </w:p>
        </w:tc>
      </w:tr>
      <w:tr w:rsidR="00DB49BA">
        <w:tc>
          <w:tcPr>
            <w:tcW w:w="2835" w:type="dxa"/>
          </w:tcPr>
          <w:p w:rsidR="00DB49BA" w:rsidRDefault="00DB49BA">
            <w:pPr>
              <w:pStyle w:val="ConsPlusNormal"/>
            </w:pPr>
            <w:r>
              <w:t>Показатели качества и оценка результатов предоставления социальной услуги</w:t>
            </w:r>
          </w:p>
        </w:tc>
        <w:tc>
          <w:tcPr>
            <w:tcW w:w="623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835"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236" w:type="dxa"/>
          </w:tcPr>
          <w:p w:rsidR="00DB49BA" w:rsidRDefault="00DB49BA">
            <w:pPr>
              <w:pStyle w:val="ConsPlusNormal"/>
            </w:pPr>
            <w:r>
              <w:t>услуга предоставляется:</w:t>
            </w:r>
          </w:p>
          <w:p w:rsidR="00DB49BA" w:rsidRDefault="00DB49BA">
            <w:pPr>
              <w:pStyle w:val="ConsPlusNormal"/>
            </w:pPr>
            <w:r>
              <w:t>- получателям социальных услуг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а также в случае наличия насилия в семье;</w:t>
            </w:r>
          </w:p>
          <w:p w:rsidR="00DB49BA" w:rsidRDefault="00DB49BA">
            <w:pPr>
              <w:pStyle w:val="ConsPlusNormal"/>
            </w:pPr>
            <w:r>
              <w:t>- лицам, потребляющим наркотические средства и психотропные вещества в немедицинских целях</w:t>
            </w:r>
          </w:p>
        </w:tc>
      </w:tr>
      <w:tr w:rsidR="00DB49BA">
        <w:tblPrEx>
          <w:tblBorders>
            <w:insideH w:val="nil"/>
          </w:tblBorders>
        </w:tblPrEx>
        <w:tc>
          <w:tcPr>
            <w:tcW w:w="2835" w:type="dxa"/>
            <w:tcBorders>
              <w:bottom w:val="nil"/>
            </w:tcBorders>
          </w:tcPr>
          <w:p w:rsidR="00DB49BA" w:rsidRDefault="00DB49BA">
            <w:pPr>
              <w:pStyle w:val="ConsPlusNormal"/>
            </w:pPr>
            <w:r>
              <w:t>Подушевой норматив финансирования социальной услуги</w:t>
            </w:r>
          </w:p>
        </w:tc>
        <w:tc>
          <w:tcPr>
            <w:tcW w:w="6236" w:type="dxa"/>
            <w:tcBorders>
              <w:bottom w:val="nil"/>
            </w:tcBorders>
          </w:tcPr>
          <w:p w:rsidR="00DB49BA" w:rsidRDefault="00DB49BA">
            <w:pPr>
              <w:pStyle w:val="ConsPlusNormal"/>
            </w:pPr>
            <w:r>
              <w:t>устанавливается приказом департамента</w:t>
            </w:r>
          </w:p>
        </w:tc>
      </w:tr>
      <w:tr w:rsidR="00DB49BA">
        <w:tblPrEx>
          <w:tblBorders>
            <w:insideH w:val="nil"/>
          </w:tblBorders>
        </w:tblPrEx>
        <w:tc>
          <w:tcPr>
            <w:tcW w:w="9071" w:type="dxa"/>
            <w:gridSpan w:val="2"/>
            <w:tcBorders>
              <w:top w:val="nil"/>
            </w:tcBorders>
          </w:tcPr>
          <w:p w:rsidR="00DB49BA" w:rsidRDefault="00DB49BA">
            <w:pPr>
              <w:pStyle w:val="ConsPlusNormal"/>
              <w:jc w:val="both"/>
            </w:pPr>
            <w:r>
              <w:t xml:space="preserve">(введено </w:t>
            </w:r>
            <w:hyperlink r:id="rId215" w:history="1">
              <w:r>
                <w:rPr>
                  <w:color w:val="0000FF"/>
                </w:rPr>
                <w:t>постановлением</w:t>
              </w:r>
            </w:hyperlink>
            <w:r>
              <w:t xml:space="preserve"> Правительства ЯНАО от 31.10.2018 N 1099-П)</w:t>
            </w:r>
          </w:p>
        </w:tc>
      </w:tr>
    </w:tbl>
    <w:p w:rsidR="00DB49BA" w:rsidRDefault="00DB49BA">
      <w:pPr>
        <w:pStyle w:val="ConsPlusNormal"/>
        <w:ind w:firstLine="540"/>
        <w:jc w:val="both"/>
      </w:pPr>
    </w:p>
    <w:p w:rsidR="00DB49BA" w:rsidRDefault="00DB49BA">
      <w:pPr>
        <w:pStyle w:val="ConsPlusNormal"/>
        <w:ind w:firstLine="540"/>
        <w:jc w:val="both"/>
      </w:pPr>
      <w:r>
        <w:t>6) перевозка на автотранспорте службы "Социальное такси":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835"/>
        <w:gridCol w:w="6236"/>
      </w:tblGrid>
      <w:tr w:rsidR="00DB49BA">
        <w:tc>
          <w:tcPr>
            <w:tcW w:w="2835" w:type="dxa"/>
            <w:tcBorders>
              <w:bottom w:val="nil"/>
            </w:tcBorders>
          </w:tcPr>
          <w:p w:rsidR="00DB49BA" w:rsidRDefault="00DB49BA">
            <w:pPr>
              <w:pStyle w:val="ConsPlusNormal"/>
            </w:pPr>
            <w:r>
              <w:t>Описание социальной услуги, в том числе ее объем</w:t>
            </w:r>
          </w:p>
        </w:tc>
        <w:tc>
          <w:tcPr>
            <w:tcW w:w="6236" w:type="dxa"/>
            <w:tcBorders>
              <w:bottom w:val="nil"/>
            </w:tcBorders>
          </w:tcPr>
          <w:p w:rsidR="00DB49BA" w:rsidRDefault="00DB49BA">
            <w:pPr>
              <w:pStyle w:val="ConsPlusNormal"/>
            </w:pPr>
            <w:r>
              <w:t>услуга включает в себя:</w:t>
            </w:r>
          </w:p>
          <w:p w:rsidR="00DB49BA" w:rsidRDefault="00DB49BA">
            <w:pPr>
              <w:pStyle w:val="ConsPlusNormal"/>
            </w:pPr>
            <w:r>
              <w:t>1) подачу автотранспорта по заявке к указанному времени и пункту назначения;</w:t>
            </w:r>
          </w:p>
          <w:p w:rsidR="00DB49BA" w:rsidRDefault="00DB49BA">
            <w:pPr>
              <w:pStyle w:val="ConsPlusNormal"/>
            </w:pPr>
            <w:r>
              <w:t>2) оказание помощи заказчику при посадке (высадке) и его сопровождении от автотранспорта до необходимого помещения (при отсутствии сопровождающего);</w:t>
            </w:r>
          </w:p>
          <w:p w:rsidR="00DB49BA" w:rsidRDefault="00DB49BA">
            <w:pPr>
              <w:pStyle w:val="ConsPlusNormal"/>
            </w:pPr>
            <w:r>
              <w:lastRenderedPageBreak/>
              <w:t>3) доставку заказчика к месту назначения и обратно.</w:t>
            </w:r>
          </w:p>
          <w:p w:rsidR="00DB49BA" w:rsidRDefault="00DB49BA">
            <w:pPr>
              <w:pStyle w:val="ConsPlusNormal"/>
            </w:pPr>
            <w:r>
              <w:t>Услуга предоставляется получателям социальных услуг по месту проживания в пределах городского округа (муниципального района) при следовании к социально значимым объектам:</w:t>
            </w:r>
          </w:p>
          <w:p w:rsidR="00DB49BA" w:rsidRDefault="00DB49BA">
            <w:pPr>
              <w:pStyle w:val="ConsPlusNormal"/>
            </w:pPr>
            <w:r>
              <w:t>- органам государственной власти и местного самоуправления в автономном округе;</w:t>
            </w:r>
          </w:p>
          <w:p w:rsidR="00DB49BA" w:rsidRDefault="00DB49BA">
            <w:pPr>
              <w:pStyle w:val="ConsPlusNormal"/>
            </w:pPr>
            <w:r>
              <w:t>- организации социального и бытового обслуживания;</w:t>
            </w:r>
          </w:p>
          <w:p w:rsidR="00DB49BA" w:rsidRDefault="00DB49BA">
            <w:pPr>
              <w:pStyle w:val="ConsPlusNormal"/>
            </w:pPr>
            <w:r>
              <w:t>- медицинским организациям;</w:t>
            </w:r>
          </w:p>
          <w:p w:rsidR="00DB49BA" w:rsidRDefault="00DB49BA">
            <w:pPr>
              <w:pStyle w:val="ConsPlusNormal"/>
            </w:pPr>
            <w:r>
              <w:t>- ФКУ "Главное бюро медико-социальной экспертизы по Ямало-Ненецкому автономному округу" Министерства труда и социальной защиты Российской Федерации и его филиалам;</w:t>
            </w:r>
          </w:p>
          <w:p w:rsidR="00DB49BA" w:rsidRDefault="00DB49BA">
            <w:pPr>
              <w:pStyle w:val="ConsPlusNormal"/>
            </w:pPr>
            <w:r>
              <w:t>- учреждениям культуры;</w:t>
            </w:r>
          </w:p>
          <w:p w:rsidR="00DB49BA" w:rsidRDefault="00DB49BA">
            <w:pPr>
              <w:pStyle w:val="ConsPlusNormal"/>
            </w:pPr>
            <w:r>
              <w:t>- учреждениям физической культуры и спорта;</w:t>
            </w:r>
          </w:p>
          <w:p w:rsidR="00DB49BA" w:rsidRDefault="00DB49BA">
            <w:pPr>
              <w:pStyle w:val="ConsPlusNormal"/>
            </w:pPr>
            <w:r>
              <w:t>- образовательным организациям;</w:t>
            </w:r>
          </w:p>
          <w:p w:rsidR="00DB49BA" w:rsidRDefault="00DB49BA">
            <w:pPr>
              <w:pStyle w:val="ConsPlusNormal"/>
            </w:pPr>
            <w:r>
              <w:t>- общественным объединениям инвалидов и ветеранов;</w:t>
            </w:r>
          </w:p>
          <w:p w:rsidR="00DB49BA" w:rsidRDefault="00DB49BA">
            <w:pPr>
              <w:pStyle w:val="ConsPlusNormal"/>
            </w:pPr>
            <w:r>
              <w:t>- зданиям и сооружениям религиозного назначения;</w:t>
            </w:r>
          </w:p>
          <w:p w:rsidR="00DB49BA" w:rsidRDefault="00DB49BA">
            <w:pPr>
              <w:pStyle w:val="ConsPlusNormal"/>
            </w:pPr>
            <w:r>
              <w:t>- торговым организациям;</w:t>
            </w:r>
          </w:p>
          <w:p w:rsidR="00DB49BA" w:rsidRDefault="00DB49BA">
            <w:pPr>
              <w:pStyle w:val="ConsPlusNormal"/>
            </w:pPr>
            <w:r>
              <w:t>- аптекам;</w:t>
            </w:r>
          </w:p>
          <w:p w:rsidR="00DB49BA" w:rsidRDefault="00DB49BA">
            <w:pPr>
              <w:pStyle w:val="ConsPlusNormal"/>
            </w:pPr>
            <w:r>
              <w:t>- отделениям связи;</w:t>
            </w:r>
          </w:p>
          <w:p w:rsidR="00DB49BA" w:rsidRDefault="00DB49BA">
            <w:pPr>
              <w:pStyle w:val="ConsPlusNormal"/>
            </w:pPr>
            <w:r>
              <w:t>- кредитным учреждениям;</w:t>
            </w:r>
          </w:p>
          <w:p w:rsidR="00DB49BA" w:rsidRDefault="00DB49BA">
            <w:pPr>
              <w:pStyle w:val="ConsPlusNormal"/>
            </w:pPr>
            <w:r>
              <w:t>- вокзалам на территории муниципального образования в автономном округе.</w:t>
            </w:r>
          </w:p>
          <w:p w:rsidR="00DB49BA" w:rsidRDefault="00DB49BA">
            <w:pPr>
              <w:pStyle w:val="ConsPlusNormal"/>
            </w:pPr>
            <w:r>
              <w:t>Услуга предоставляется по мере необходимости, но не более 48 поездок в календарный год</w:t>
            </w:r>
          </w:p>
        </w:tc>
      </w:tr>
      <w:tr w:rsidR="00DB49BA">
        <w:tc>
          <w:tcPr>
            <w:tcW w:w="9071" w:type="dxa"/>
            <w:gridSpan w:val="2"/>
            <w:tcBorders>
              <w:top w:val="nil"/>
            </w:tcBorders>
          </w:tcPr>
          <w:p w:rsidR="00DB49BA" w:rsidRDefault="00DB49BA">
            <w:pPr>
              <w:pStyle w:val="ConsPlusNormal"/>
              <w:jc w:val="both"/>
            </w:pPr>
            <w:r>
              <w:lastRenderedPageBreak/>
              <w:t xml:space="preserve">(в ред. постановлений Правительства ЯНАО от 28.03.2018 </w:t>
            </w:r>
            <w:hyperlink r:id="rId216" w:history="1">
              <w:r>
                <w:rPr>
                  <w:color w:val="0000FF"/>
                </w:rPr>
                <w:t>N 327-П</w:t>
              </w:r>
            </w:hyperlink>
            <w:r>
              <w:t xml:space="preserve">, от 27.05.2021 </w:t>
            </w:r>
            <w:hyperlink r:id="rId217" w:history="1">
              <w:r>
                <w:rPr>
                  <w:color w:val="0000FF"/>
                </w:rPr>
                <w:t>N 442-П</w:t>
              </w:r>
            </w:hyperlink>
            <w:r>
              <w:t>)</w:t>
            </w:r>
          </w:p>
        </w:tc>
      </w:tr>
      <w:tr w:rsidR="00DB49BA">
        <w:tblPrEx>
          <w:tblBorders>
            <w:insideH w:val="single" w:sz="4" w:space="0" w:color="auto"/>
          </w:tblBorders>
        </w:tblPrEx>
        <w:tc>
          <w:tcPr>
            <w:tcW w:w="2835" w:type="dxa"/>
          </w:tcPr>
          <w:p w:rsidR="00DB49BA" w:rsidRDefault="00DB49BA">
            <w:pPr>
              <w:pStyle w:val="ConsPlusNormal"/>
            </w:pPr>
            <w:r>
              <w:t>Сроки предоставления услуги</w:t>
            </w:r>
          </w:p>
        </w:tc>
        <w:tc>
          <w:tcPr>
            <w:tcW w:w="6236" w:type="dxa"/>
          </w:tcPr>
          <w:p w:rsidR="00DB49BA" w:rsidRDefault="00DB49BA">
            <w:pPr>
              <w:pStyle w:val="ConsPlusNormal"/>
            </w:pPr>
            <w:r>
              <w:t>в период действия обстоятельств, повлекших нуждаемость</w:t>
            </w:r>
          </w:p>
        </w:tc>
      </w:tr>
      <w:tr w:rsidR="00DB49BA">
        <w:tc>
          <w:tcPr>
            <w:tcW w:w="2835" w:type="dxa"/>
            <w:tcBorders>
              <w:bottom w:val="nil"/>
            </w:tcBorders>
          </w:tcPr>
          <w:p w:rsidR="00DB49BA" w:rsidRDefault="00DB49BA">
            <w:pPr>
              <w:pStyle w:val="ConsPlusNormal"/>
            </w:pPr>
            <w:r>
              <w:t>Показатели качества и оценка результатов предоставления социальной услуги</w:t>
            </w:r>
          </w:p>
        </w:tc>
        <w:tc>
          <w:tcPr>
            <w:tcW w:w="6236" w:type="dxa"/>
            <w:tcBorders>
              <w:bottom w:val="nil"/>
            </w:tcBorders>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предоставляться на автотранспорте, прошедшем технический осмотр, с соблюдением правил перевозки пассажиров и правил дорожного движения и при наличии разрешения на осуществление деятельности по перевозке пассажиров и багажа легковым такси, выдаваемого уполномоченным исполнительным органом государственной власти автономного округа.</w:t>
            </w:r>
          </w:p>
          <w:p w:rsidR="00DB49BA" w:rsidRDefault="00DB49BA">
            <w:pPr>
              <w:pStyle w:val="ConsPlusNormal"/>
            </w:pPr>
            <w:r>
              <w:t>Техническое средство должно быть зарегистрировано в ГИБДД.</w:t>
            </w:r>
          </w:p>
          <w:p w:rsidR="00DB49BA" w:rsidRDefault="00DB49BA">
            <w:pPr>
              <w:pStyle w:val="ConsPlusNormal"/>
            </w:pPr>
            <w:r>
              <w:t>Для перевозки инвалидов с нарушениями опорно-двигательных функций, в том числе инвалидов в креслах-колясках, услуга должна предоставляться на специализированном транспорте, предназначенном для перевозки инвалидов и оборудованном устройством для посадки в транспортное средство и высадки из него, в том числе с использованием кресла-коляски</w:t>
            </w:r>
          </w:p>
        </w:tc>
      </w:tr>
      <w:tr w:rsidR="00DB49BA">
        <w:tc>
          <w:tcPr>
            <w:tcW w:w="9071" w:type="dxa"/>
            <w:gridSpan w:val="2"/>
            <w:tcBorders>
              <w:top w:val="nil"/>
            </w:tcBorders>
          </w:tcPr>
          <w:p w:rsidR="00DB49BA" w:rsidRDefault="00DB49BA">
            <w:pPr>
              <w:pStyle w:val="ConsPlusNormal"/>
              <w:jc w:val="both"/>
            </w:pPr>
            <w:r>
              <w:t xml:space="preserve">(в ред. </w:t>
            </w:r>
            <w:hyperlink r:id="rId218" w:history="1">
              <w:r>
                <w:rPr>
                  <w:color w:val="0000FF"/>
                </w:rPr>
                <w:t>постановления</w:t>
              </w:r>
            </w:hyperlink>
            <w:r>
              <w:t xml:space="preserve"> Правительства ЯНАО от 10.08.2020 N 969-П)</w:t>
            </w:r>
          </w:p>
        </w:tc>
      </w:tr>
      <w:tr w:rsidR="00DB49BA">
        <w:tc>
          <w:tcPr>
            <w:tcW w:w="2835" w:type="dxa"/>
            <w:tcBorders>
              <w:bottom w:val="nil"/>
            </w:tcBorders>
          </w:tcPr>
          <w:p w:rsidR="00DB49BA" w:rsidRDefault="00DB49BA">
            <w:pPr>
              <w:pStyle w:val="ConsPlusNormal"/>
            </w:pPr>
            <w:r>
              <w:t xml:space="preserve">Условия предоставления социальной услуги, в том числе условия доступности предоставления услуги для инвалидов и других лиц с </w:t>
            </w:r>
            <w:r>
              <w:lastRenderedPageBreak/>
              <w:t>учетом ограничений их жизнедеятельности</w:t>
            </w:r>
          </w:p>
        </w:tc>
        <w:tc>
          <w:tcPr>
            <w:tcW w:w="6236" w:type="dxa"/>
            <w:tcBorders>
              <w:bottom w:val="nil"/>
            </w:tcBorders>
          </w:tcPr>
          <w:p w:rsidR="00DB49BA" w:rsidRDefault="00DB49BA">
            <w:pPr>
              <w:pStyle w:val="ConsPlusNormal"/>
            </w:pPr>
            <w:r>
              <w:lastRenderedPageBreak/>
              <w:t>услуга предоставляется получателям социальных услуг:</w:t>
            </w:r>
          </w:p>
          <w:p w:rsidR="00DB49BA" w:rsidRDefault="00DB49BA">
            <w:pPr>
              <w:pStyle w:val="ConsPlusNormal"/>
            </w:pPr>
            <w:r>
              <w:t>- признанным нуждающимися в полустационарной форме социального обслуживания или в форме социального обслуживания на дому;</w:t>
            </w:r>
          </w:p>
          <w:p w:rsidR="00DB49BA" w:rsidRDefault="00DB49BA">
            <w:pPr>
              <w:pStyle w:val="ConsPlusNormal"/>
            </w:pPr>
            <w:r>
              <w:t>- достигшим возраста 75 лет;</w:t>
            </w:r>
          </w:p>
          <w:p w:rsidR="00DB49BA" w:rsidRDefault="00DB49BA">
            <w:pPr>
              <w:pStyle w:val="ConsPlusNormal"/>
            </w:pPr>
            <w:r>
              <w:lastRenderedPageBreak/>
              <w:t>- имеющим степень ограничения к передвижению, подтвержденную сведениями из индивидуальной программы реабилитации или абилитации инвалида;</w:t>
            </w:r>
          </w:p>
          <w:p w:rsidR="00DB49BA" w:rsidRDefault="00DB49BA">
            <w:pPr>
              <w:pStyle w:val="ConsPlusNormal"/>
            </w:pPr>
            <w:r>
              <w:t>- имеющим полную или частичную утрату способности либо возможности передвигаться вследствие заболевания, травмы на основании медицинского заключения медицинской организации, подведомственной департаменту здравоохранения автономного округа</w:t>
            </w:r>
          </w:p>
        </w:tc>
      </w:tr>
      <w:tr w:rsidR="00DB49BA">
        <w:tc>
          <w:tcPr>
            <w:tcW w:w="9071" w:type="dxa"/>
            <w:gridSpan w:val="2"/>
            <w:tcBorders>
              <w:top w:val="nil"/>
            </w:tcBorders>
          </w:tcPr>
          <w:p w:rsidR="00DB49BA" w:rsidRDefault="00DB49BA">
            <w:pPr>
              <w:pStyle w:val="ConsPlusNormal"/>
              <w:jc w:val="both"/>
            </w:pPr>
            <w:r>
              <w:lastRenderedPageBreak/>
              <w:t xml:space="preserve">(в ред. </w:t>
            </w:r>
            <w:hyperlink r:id="rId219" w:history="1">
              <w:r>
                <w:rPr>
                  <w:color w:val="0000FF"/>
                </w:rPr>
                <w:t>постановления</w:t>
              </w:r>
            </w:hyperlink>
            <w:r>
              <w:t xml:space="preserve"> Правительства ЯНАО от 10.08.2020 N 969-П)</w:t>
            </w:r>
          </w:p>
        </w:tc>
      </w:tr>
      <w:tr w:rsidR="00DB49BA">
        <w:tc>
          <w:tcPr>
            <w:tcW w:w="2835" w:type="dxa"/>
            <w:tcBorders>
              <w:bottom w:val="nil"/>
            </w:tcBorders>
          </w:tcPr>
          <w:p w:rsidR="00DB49BA" w:rsidRDefault="00DB49BA">
            <w:pPr>
              <w:pStyle w:val="ConsPlusNormal"/>
            </w:pPr>
            <w:r>
              <w:t>Подушевой норматив финансирования социальной услуги</w:t>
            </w:r>
          </w:p>
        </w:tc>
        <w:tc>
          <w:tcPr>
            <w:tcW w:w="6236" w:type="dxa"/>
            <w:tcBorders>
              <w:bottom w:val="nil"/>
            </w:tcBorders>
          </w:tcPr>
          <w:p w:rsidR="00DB49BA" w:rsidRDefault="00DB49BA">
            <w:pPr>
              <w:pStyle w:val="ConsPlusNormal"/>
            </w:pPr>
            <w:r>
              <w:t>устанавливается приказом департамента</w:t>
            </w:r>
          </w:p>
        </w:tc>
      </w:tr>
      <w:tr w:rsidR="00DB49BA">
        <w:tc>
          <w:tcPr>
            <w:tcW w:w="9071" w:type="dxa"/>
            <w:gridSpan w:val="2"/>
            <w:tcBorders>
              <w:top w:val="nil"/>
            </w:tcBorders>
          </w:tcPr>
          <w:p w:rsidR="00DB49BA" w:rsidRDefault="00DB49BA">
            <w:pPr>
              <w:pStyle w:val="ConsPlusNormal"/>
              <w:jc w:val="both"/>
            </w:pPr>
            <w:r>
              <w:t xml:space="preserve">(введено </w:t>
            </w:r>
            <w:hyperlink r:id="rId220" w:history="1">
              <w:r>
                <w:rPr>
                  <w:color w:val="0000FF"/>
                </w:rPr>
                <w:t>постановлением</w:t>
              </w:r>
            </w:hyperlink>
            <w:r>
              <w:t xml:space="preserve"> Правительства ЯНАО от 31.10.2018 N 1099-П)</w:t>
            </w:r>
          </w:p>
        </w:tc>
      </w:tr>
    </w:tbl>
    <w:p w:rsidR="00DB49BA" w:rsidRDefault="00DB49BA">
      <w:pPr>
        <w:pStyle w:val="ConsPlusNormal"/>
        <w:ind w:firstLine="540"/>
        <w:jc w:val="both"/>
      </w:pPr>
    </w:p>
    <w:p w:rsidR="00DB49BA" w:rsidRDefault="00DB49BA">
      <w:pPr>
        <w:pStyle w:val="ConsPlusNormal"/>
        <w:ind w:firstLine="540"/>
        <w:jc w:val="both"/>
      </w:pPr>
      <w:r>
        <w:t>7)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7"/>
        <w:gridCol w:w="5839"/>
      </w:tblGrid>
      <w:tr w:rsidR="00DB49BA">
        <w:tc>
          <w:tcPr>
            <w:tcW w:w="3037" w:type="dxa"/>
          </w:tcPr>
          <w:p w:rsidR="00DB49BA" w:rsidRDefault="00DB49BA">
            <w:pPr>
              <w:pStyle w:val="ConsPlusNormal"/>
            </w:pPr>
            <w:r>
              <w:t>Описание социальной услуги, в том числе ее объем</w:t>
            </w:r>
          </w:p>
        </w:tc>
        <w:tc>
          <w:tcPr>
            <w:tcW w:w="5839" w:type="dxa"/>
          </w:tcPr>
          <w:p w:rsidR="00DB49BA" w:rsidRDefault="00DB49BA">
            <w:pPr>
              <w:pStyle w:val="ConsPlusNormal"/>
            </w:pPr>
            <w:r>
              <w:t>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Ямало-Ненецкого автономного округа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rsidR="00DB49BA" w:rsidRDefault="00DB49BA">
            <w:pPr>
              <w:pStyle w:val="ConsPlusNormal"/>
            </w:pPr>
            <w:r>
              <w:t>посещение гражданина в целях уточнения его индивидуальной потребности в посторонней помощи, взаимодействия с врачом медицинской организации;</w:t>
            </w:r>
          </w:p>
          <w:p w:rsidR="00DB49BA" w:rsidRDefault="00DB49BA">
            <w:pPr>
              <w:pStyle w:val="ConsPlusNormal"/>
            </w:pPr>
            <w:r>
              <w:t>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продуктов питания, промышленных товаров первой необходимости, средств санитарии и гигиены, средств ухода, книг, газет, журналов; предоставление гигиенических услуг лицам, не способным по состоянию здоровья самостоятельно осуществлять за собой уход; социально-психологический патронаж)</w:t>
            </w:r>
          </w:p>
        </w:tc>
      </w:tr>
      <w:tr w:rsidR="00DB49BA">
        <w:tc>
          <w:tcPr>
            <w:tcW w:w="3037" w:type="dxa"/>
          </w:tcPr>
          <w:p w:rsidR="00DB49BA" w:rsidRDefault="00DB49BA">
            <w:pPr>
              <w:pStyle w:val="ConsPlusNormal"/>
            </w:pPr>
            <w:r>
              <w:t>Сроки предоставления услуги</w:t>
            </w:r>
          </w:p>
        </w:tc>
        <w:tc>
          <w:tcPr>
            <w:tcW w:w="5839" w:type="dxa"/>
          </w:tcPr>
          <w:p w:rsidR="00DB49BA" w:rsidRDefault="00DB49BA">
            <w:pPr>
              <w:pStyle w:val="ConsPlusNormal"/>
            </w:pPr>
            <w:r>
              <w:t>в период действия обстоятельств, повлекших нуждаемость, но не более периода признания гражданина нуждающимся в социальном обслуживании на дому</w:t>
            </w:r>
          </w:p>
        </w:tc>
      </w:tr>
      <w:tr w:rsidR="00DB49BA">
        <w:tc>
          <w:tcPr>
            <w:tcW w:w="3037" w:type="dxa"/>
          </w:tcPr>
          <w:p w:rsidR="00DB49BA" w:rsidRDefault="00DB49BA">
            <w:pPr>
              <w:pStyle w:val="ConsPlusNormal"/>
            </w:pPr>
            <w:r>
              <w:t>Показатели качества и оценка результатов предоставления социальной услуги</w:t>
            </w:r>
          </w:p>
        </w:tc>
        <w:tc>
          <w:tcPr>
            <w:tcW w:w="5839"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3037" w:type="dxa"/>
          </w:tcPr>
          <w:p w:rsidR="00DB49BA" w:rsidRDefault="00DB49BA">
            <w:pPr>
              <w:pStyle w:val="ConsPlusNormal"/>
            </w:pPr>
            <w:r>
              <w:t xml:space="preserve">Условия предоставления социальной услуги, в том числе условия доступности предоставления услуги для </w:t>
            </w:r>
            <w:r>
              <w:lastRenderedPageBreak/>
              <w:t>инвалидов и других лиц с учетом ограничений их жизнедеятельности</w:t>
            </w:r>
          </w:p>
        </w:tc>
        <w:tc>
          <w:tcPr>
            <w:tcW w:w="5839" w:type="dxa"/>
          </w:tcPr>
          <w:p w:rsidR="00DB49BA" w:rsidRDefault="00DB49BA">
            <w:pPr>
              <w:pStyle w:val="ConsPlusNormal"/>
            </w:pPr>
            <w:r>
              <w:lastRenderedPageBreak/>
              <w:t xml:space="preserve">услуга предоставляется в случае отсутствия у получателя социальных услуг совместно проживающих родственников, которые обязаны в соответствии с законодательством Российской Федерации обеспечить гражданину помощь и </w:t>
            </w:r>
            <w:r>
              <w:lastRenderedPageBreak/>
              <w:t>уход.</w:t>
            </w:r>
          </w:p>
          <w:p w:rsidR="00DB49BA" w:rsidRDefault="00DB49BA">
            <w:pPr>
              <w:pStyle w:val="ConsPlusNormal"/>
            </w:pPr>
            <w:r>
              <w:t>Услуга не предоставляется лицам, находящимся в состоянии алкогольного или наркотического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r w:rsidR="00DB49BA">
        <w:tc>
          <w:tcPr>
            <w:tcW w:w="3037" w:type="dxa"/>
          </w:tcPr>
          <w:p w:rsidR="00DB49BA" w:rsidRDefault="00DB49BA">
            <w:pPr>
              <w:pStyle w:val="ConsPlusNormal"/>
            </w:pPr>
            <w:r>
              <w:lastRenderedPageBreak/>
              <w:t>Подушевой норматив финансирования социальной услуги</w:t>
            </w:r>
          </w:p>
        </w:tc>
        <w:tc>
          <w:tcPr>
            <w:tcW w:w="5839" w:type="dxa"/>
          </w:tcPr>
          <w:p w:rsidR="00DB49BA" w:rsidRDefault="00DB49BA">
            <w:pPr>
              <w:pStyle w:val="ConsPlusNormal"/>
            </w:pPr>
            <w:r>
              <w:t>устанавливается приказом департамента</w:t>
            </w:r>
          </w:p>
        </w:tc>
      </w:tr>
    </w:tbl>
    <w:p w:rsidR="00DB49BA" w:rsidRDefault="00DB49BA">
      <w:pPr>
        <w:pStyle w:val="ConsPlusNormal"/>
        <w:jc w:val="both"/>
      </w:pPr>
      <w:r>
        <w:t xml:space="preserve">(п. 7 введен </w:t>
      </w:r>
      <w:hyperlink r:id="rId221" w:history="1">
        <w:r>
          <w:rPr>
            <w:color w:val="0000FF"/>
          </w:rPr>
          <w:t>постановлением</w:t>
        </w:r>
      </w:hyperlink>
      <w:r>
        <w:t xml:space="preserve"> Правительства ЯНАО от 27.05.2021 N 442-П)</w:t>
      </w:r>
    </w:p>
    <w:p w:rsidR="00DB49BA" w:rsidRDefault="00DB49BA">
      <w:pPr>
        <w:pStyle w:val="ConsPlusNormal"/>
        <w:ind w:firstLine="540"/>
        <w:jc w:val="both"/>
      </w:pPr>
    </w:p>
    <w:p w:rsidR="00DB49BA" w:rsidRDefault="00DB49BA">
      <w:pPr>
        <w:pStyle w:val="ConsPlusNormal"/>
        <w:ind w:firstLine="540"/>
        <w:jc w:val="both"/>
      </w:pPr>
      <w:r>
        <w:t>Социально-бытовые, социально-медицинские, социально-психологические, социально-педагогические, социально-экономические и социально-правовые услуги, не предусмотренные в настоящих стандартах, а также услуги, объем которых превышает утвержденный объем, могут предоставляться получателям социальных услуг в качестве дополнительных социальных услуг за полную плату.</w:t>
      </w: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pPr>
    </w:p>
    <w:p w:rsidR="00DB49BA" w:rsidRDefault="00DB49BA">
      <w:pPr>
        <w:pStyle w:val="ConsPlusNormal"/>
        <w:jc w:val="right"/>
        <w:outlineLvl w:val="1"/>
      </w:pPr>
      <w:r>
        <w:t>Приложение N 8</w:t>
      </w:r>
    </w:p>
    <w:p w:rsidR="00DB49BA" w:rsidRDefault="00DB49BA">
      <w:pPr>
        <w:pStyle w:val="ConsPlusNormal"/>
        <w:jc w:val="right"/>
      </w:pPr>
      <w:r>
        <w:t>к Порядку предоставления социальных услуг</w:t>
      </w:r>
    </w:p>
    <w:p w:rsidR="00DB49BA" w:rsidRDefault="00DB49BA">
      <w:pPr>
        <w:pStyle w:val="ConsPlusNormal"/>
        <w:jc w:val="right"/>
      </w:pPr>
      <w:r>
        <w:t>поставщиками социальных услуг</w:t>
      </w:r>
    </w:p>
    <w:p w:rsidR="00DB49BA" w:rsidRDefault="00DB49BA">
      <w:pPr>
        <w:pStyle w:val="ConsPlusNormal"/>
        <w:jc w:val="right"/>
      </w:pPr>
      <w:r>
        <w:t>в Ямало-Ненецком автономном округе</w:t>
      </w:r>
    </w:p>
    <w:p w:rsidR="00DB49BA" w:rsidRDefault="00DB49BA">
      <w:pPr>
        <w:pStyle w:val="ConsPlusNormal"/>
        <w:ind w:firstLine="540"/>
        <w:jc w:val="both"/>
      </w:pPr>
    </w:p>
    <w:p w:rsidR="00DB49BA" w:rsidRDefault="00DB49BA">
      <w:pPr>
        <w:pStyle w:val="ConsPlusTitle"/>
        <w:jc w:val="center"/>
      </w:pPr>
      <w:bookmarkStart w:id="25" w:name="P2181"/>
      <w:bookmarkEnd w:id="25"/>
      <w:r>
        <w:t>СТАНДАРТЫ</w:t>
      </w:r>
    </w:p>
    <w:p w:rsidR="00DB49BA" w:rsidRDefault="00DB49BA">
      <w:pPr>
        <w:pStyle w:val="ConsPlusTitle"/>
        <w:jc w:val="center"/>
      </w:pPr>
      <w:r>
        <w:t>СОЦИАЛЬНЫХ УСЛУГ НЕСОВЕРШЕННОЛЕТНИМ В ВОЗРАСТЕ ОТ 0 ДО 3</w:t>
      </w:r>
    </w:p>
    <w:p w:rsidR="00DB49BA" w:rsidRDefault="00DB49BA">
      <w:pPr>
        <w:pStyle w:val="ConsPlusTitle"/>
        <w:jc w:val="center"/>
      </w:pPr>
      <w:r>
        <w:t>ЛЕТ, НУЖДАЮЩИМСЯ В СОЦИАЛЬНОМ ОБСЛУЖИВАНИИ</w:t>
      </w:r>
    </w:p>
    <w:p w:rsidR="00DB49BA" w:rsidRDefault="00DB49BA">
      <w:pPr>
        <w:pStyle w:val="ConsPlusTitle"/>
        <w:jc w:val="center"/>
      </w:pPr>
      <w:r>
        <w:t>В ПОЛУСТАЦИОНАРНОЙ ФОРМЕ</w:t>
      </w:r>
    </w:p>
    <w:p w:rsidR="00DB49BA" w:rsidRDefault="00DB4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49BA">
        <w:trPr>
          <w:jc w:val="center"/>
        </w:trPr>
        <w:tc>
          <w:tcPr>
            <w:tcW w:w="9294" w:type="dxa"/>
            <w:tcBorders>
              <w:top w:val="nil"/>
              <w:left w:val="single" w:sz="24" w:space="0" w:color="CED3F1"/>
              <w:bottom w:val="nil"/>
              <w:right w:val="single" w:sz="24" w:space="0" w:color="F4F3F8"/>
            </w:tcBorders>
            <w:shd w:val="clear" w:color="auto" w:fill="F4F3F8"/>
          </w:tcPr>
          <w:p w:rsidR="00DB49BA" w:rsidRDefault="00DB49BA">
            <w:pPr>
              <w:pStyle w:val="ConsPlusNormal"/>
              <w:jc w:val="center"/>
            </w:pPr>
            <w:r>
              <w:rPr>
                <w:color w:val="392C69"/>
              </w:rPr>
              <w:t>Список изменяющих документов</w:t>
            </w:r>
          </w:p>
          <w:p w:rsidR="00DB49BA" w:rsidRDefault="00DB49BA">
            <w:pPr>
              <w:pStyle w:val="ConsPlusNormal"/>
              <w:jc w:val="center"/>
            </w:pPr>
            <w:r>
              <w:rPr>
                <w:color w:val="392C69"/>
              </w:rPr>
              <w:t xml:space="preserve">(введены </w:t>
            </w:r>
            <w:hyperlink r:id="rId222" w:history="1">
              <w:r>
                <w:rPr>
                  <w:color w:val="0000FF"/>
                </w:rPr>
                <w:t>постановлением</w:t>
              </w:r>
            </w:hyperlink>
            <w:r>
              <w:rPr>
                <w:color w:val="392C69"/>
              </w:rPr>
              <w:t xml:space="preserve"> Правительства ЯНАО от 10.08.2020 N 969-П)</w:t>
            </w:r>
          </w:p>
        </w:tc>
      </w:tr>
    </w:tbl>
    <w:p w:rsidR="00DB49BA" w:rsidRDefault="00DB49BA">
      <w:pPr>
        <w:pStyle w:val="ConsPlusNormal"/>
        <w:jc w:val="center"/>
      </w:pPr>
    </w:p>
    <w:p w:rsidR="00DB49BA" w:rsidRDefault="00DB49BA">
      <w:pPr>
        <w:pStyle w:val="ConsPlusNormal"/>
        <w:ind w:firstLine="540"/>
        <w:jc w:val="both"/>
      </w:pPr>
      <w:r>
        <w:t xml:space="preserve">Настоящие стандарты социальных услуг разработаны в соответствии с </w:t>
      </w:r>
      <w:hyperlink r:id="rId223"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устанавливают требования к порядку и условию оказания этих услуг.</w:t>
      </w:r>
    </w:p>
    <w:p w:rsidR="00DB49BA" w:rsidRDefault="00DB49BA">
      <w:pPr>
        <w:pStyle w:val="ConsPlusNormal"/>
        <w:ind w:firstLine="540"/>
        <w:jc w:val="both"/>
      </w:pPr>
    </w:p>
    <w:p w:rsidR="00DB49BA" w:rsidRDefault="00DB49BA">
      <w:pPr>
        <w:pStyle w:val="ConsPlusTitle"/>
        <w:jc w:val="center"/>
        <w:outlineLvl w:val="2"/>
      </w:pPr>
      <w:r>
        <w:t>1. Социально-медицинские услуги</w:t>
      </w:r>
    </w:p>
    <w:p w:rsidR="00DB49BA" w:rsidRDefault="00DB49BA">
      <w:pPr>
        <w:pStyle w:val="ConsPlusNormal"/>
        <w:jc w:val="center"/>
      </w:pPr>
    </w:p>
    <w:p w:rsidR="00DB49BA" w:rsidRDefault="00DB49BA">
      <w:pPr>
        <w:pStyle w:val="ConsPlusNormal"/>
        <w:ind w:firstLine="540"/>
        <w:jc w:val="both"/>
      </w:pPr>
      <w:r>
        <w:t>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другое):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 xml:space="preserve">Описание социальной услуги, в </w:t>
            </w:r>
            <w:r>
              <w:lastRenderedPageBreak/>
              <w:t>том числе ее объем</w:t>
            </w:r>
          </w:p>
        </w:tc>
        <w:tc>
          <w:tcPr>
            <w:tcW w:w="6866" w:type="dxa"/>
          </w:tcPr>
          <w:p w:rsidR="00DB49BA" w:rsidRDefault="00DB49BA">
            <w:pPr>
              <w:pStyle w:val="ConsPlusNormal"/>
            </w:pPr>
            <w:r>
              <w:lastRenderedPageBreak/>
              <w:t>выполнение процедур, связанных с наблюдением за состоянием здоровья получателей социальных услуг, включает в себя:</w:t>
            </w:r>
          </w:p>
          <w:p w:rsidR="00DB49BA" w:rsidRDefault="00DB49BA">
            <w:pPr>
              <w:pStyle w:val="ConsPlusNormal"/>
            </w:pPr>
            <w:r>
              <w:lastRenderedPageBreak/>
              <w:t>- наблюдение за состоянием здоровья (измерение температуры, артериального давления, контроль за приемом лекарственных препаратов, назначенных врачом, закапывание капель);</w:t>
            </w:r>
          </w:p>
          <w:p w:rsidR="00DB49BA" w:rsidRDefault="00DB49BA">
            <w:pPr>
              <w:pStyle w:val="ConsPlusNormal"/>
            </w:pPr>
            <w:r>
              <w:t>- выявление и отслеживание изменений состояния получателя социальных услуг по внешнему виду и самочувствию получателя социальных услуг;</w:t>
            </w:r>
          </w:p>
          <w:p w:rsidR="00DB49BA" w:rsidRDefault="00DB49BA">
            <w:pPr>
              <w:pStyle w:val="ConsPlusNormal"/>
            </w:pPr>
            <w:r>
              <w:t>- осуществление контрольных замеров (температуры, артериального давления) с занесением результатов в соответствующий документ;</w:t>
            </w:r>
          </w:p>
          <w:p w:rsidR="00DB49BA" w:rsidRDefault="00DB49BA">
            <w:pPr>
              <w:pStyle w:val="ConsPlusNormal"/>
            </w:pPr>
            <w:r>
              <w:t>- объяснение законным представителям получателя социальных услуг результатов измерений и симптомов, указывающих на возможные заболевания;</w:t>
            </w:r>
          </w:p>
          <w:p w:rsidR="00DB49BA" w:rsidRDefault="00DB49BA">
            <w:pPr>
              <w:pStyle w:val="ConsPlusNormal"/>
            </w:pPr>
            <w:r>
              <w:t>- контроль за соблюдением предписаний врача, связанных со временем приема, частотой приема, способом приема и сроком годности лекарственных препаратов</w:t>
            </w:r>
          </w:p>
        </w:tc>
      </w:tr>
      <w:tr w:rsidR="00DB49BA">
        <w:tc>
          <w:tcPr>
            <w:tcW w:w="2119" w:type="dxa"/>
          </w:tcPr>
          <w:p w:rsidR="00DB49BA" w:rsidRDefault="00DB49BA">
            <w:pPr>
              <w:pStyle w:val="ConsPlusNormal"/>
            </w:pPr>
            <w:r>
              <w:lastRenderedPageBreak/>
              <w:t>Сроки предоставления услуги</w:t>
            </w:r>
          </w:p>
        </w:tc>
        <w:tc>
          <w:tcPr>
            <w:tcW w:w="6866" w:type="dxa"/>
          </w:tcPr>
          <w:p w:rsidR="00DB49BA" w:rsidRDefault="00DB49BA">
            <w:pPr>
              <w:pStyle w:val="ConsPlusNormal"/>
            </w:pPr>
            <w:r>
              <w:t>в дни планового посещения поставщика социальных услуг на период признания гражданина нуждающимся в социальном обслуживании в полустационарной форме - 5 раз в неделю во время посещений организации</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 социальной защиты населения Ямало-Ненецкого автономного округа (далее - департамент)</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Выполнение процедур, связанных с сохранением здоровья получателей социальных услуг, осуществляется с максимальной аккуратностью и осторожностью без причинения какого-либо вреда получателям социальных услуг и должно способствовать улучшению состояния их здоровья и самочувствия, устранять неприятные ощущения дискомфорта</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получателю социальных услуг, обслуживающему персоналу проявлять необходимую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2) проведение оздоровительных мероприятий:</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услуга включает в себя:</w:t>
            </w:r>
          </w:p>
          <w:p w:rsidR="00DB49BA" w:rsidRDefault="00DB49BA">
            <w:pPr>
              <w:pStyle w:val="ConsPlusNormal"/>
            </w:pPr>
            <w:r>
              <w:t>- привлечение получателей социальных услуг к участию их в лечебно-оздоровительных мероприятиях в зависимости от состояния здоровья с целью поддержания активного образа жизни;</w:t>
            </w:r>
          </w:p>
          <w:p w:rsidR="00DB49BA" w:rsidRDefault="00DB49BA">
            <w:pPr>
              <w:pStyle w:val="ConsPlusNormal"/>
            </w:pPr>
            <w:r>
              <w:t xml:space="preserve">- организацию и проведение занятий физкультурой и спортом, </w:t>
            </w:r>
            <w:r>
              <w:lastRenderedPageBreak/>
              <w:t>прогулок на свежем воздухе, дневного сна, водных процедур, закаливания (принятие воздушных ванн) в объеме в соответствии с рекомендациями лечащего врача</w:t>
            </w:r>
          </w:p>
        </w:tc>
      </w:tr>
      <w:tr w:rsidR="00DB49BA">
        <w:tc>
          <w:tcPr>
            <w:tcW w:w="2119" w:type="dxa"/>
          </w:tcPr>
          <w:p w:rsidR="00DB49BA" w:rsidRDefault="00DB49BA">
            <w:pPr>
              <w:pStyle w:val="ConsPlusNormal"/>
            </w:pPr>
            <w:r>
              <w:lastRenderedPageBreak/>
              <w:t>Сроки предоставления услуги</w:t>
            </w:r>
          </w:p>
        </w:tc>
        <w:tc>
          <w:tcPr>
            <w:tcW w:w="6866" w:type="dxa"/>
          </w:tcPr>
          <w:p w:rsidR="00DB49BA" w:rsidRDefault="00DB49BA">
            <w:pPr>
              <w:pStyle w:val="ConsPlusNormal"/>
            </w:pPr>
            <w:r>
              <w:t>1 час в неделю на период признания гражданина нуждающимся в социальном обслуживании в полустационарной форме, за исключением детей-инвалидов, в отношении которых в соответствии с рекомендациями лечебно-профилактической организации оздоровительные мероприятия осуществляются ежедневно в дни плановых посещений</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поставщик социальных услуг должен иметь программу проведения оздоровительных мероприятий, согласованную с лечебно-профилактическим учреждением, расположенным по месту нахождения поставщика социальных услуг.</w:t>
            </w:r>
          </w:p>
          <w:p w:rsidR="00DB49BA" w:rsidRDefault="00DB49BA">
            <w:pPr>
              <w:pStyle w:val="ConsPlusNormal"/>
            </w:pPr>
            <w:r>
              <w:t>Программа проведения оздоровительных мероприятий должна быть составлена с учетом ресурсных возможностей (кадровых и материально-технических) поставщика социальных услуг.</w:t>
            </w:r>
          </w:p>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3) систематическое наблюдение за получателями социальных услуг для выявления отклонений в состоянии их здоровья: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услуга включает в себя:</w:t>
            </w:r>
          </w:p>
          <w:p w:rsidR="00DB49BA" w:rsidRDefault="00DB49BA">
            <w:pPr>
              <w:pStyle w:val="ConsPlusNormal"/>
            </w:pPr>
            <w:r>
              <w:t>- осмотр ушей, глаз, слизистых оболочек горла, носа получателя социальных услуг;</w:t>
            </w:r>
          </w:p>
          <w:p w:rsidR="00DB49BA" w:rsidRDefault="00DB49BA">
            <w:pPr>
              <w:pStyle w:val="ConsPlusNormal"/>
            </w:pPr>
            <w:r>
              <w:t>- осмотр кожных покровов и волосистых частей тела;</w:t>
            </w:r>
          </w:p>
          <w:p w:rsidR="00DB49BA" w:rsidRDefault="00DB49BA">
            <w:pPr>
              <w:pStyle w:val="ConsPlusNormal"/>
            </w:pPr>
            <w:r>
              <w:t>- направление получателя социальных услуг к врачу (педиатру, узким специалистам);</w:t>
            </w:r>
          </w:p>
          <w:p w:rsidR="00DB49BA" w:rsidRDefault="00DB49BA">
            <w:pPr>
              <w:pStyle w:val="ConsPlusNormal"/>
            </w:pPr>
            <w:r>
              <w:t>- заполнение карты получателя социальных услуг;</w:t>
            </w:r>
          </w:p>
          <w:p w:rsidR="00DB49BA" w:rsidRDefault="00DB49BA">
            <w:pPr>
              <w:pStyle w:val="ConsPlusNormal"/>
            </w:pPr>
            <w:r>
              <w:t>- подготовка результатов наблюдений для ознакомления врачом (педиатром, иными специалистами)</w:t>
            </w:r>
          </w:p>
        </w:tc>
      </w:tr>
      <w:tr w:rsidR="00DB49BA">
        <w:tc>
          <w:tcPr>
            <w:tcW w:w="2119" w:type="dxa"/>
          </w:tcPr>
          <w:p w:rsidR="00DB49BA" w:rsidRDefault="00DB49BA">
            <w:pPr>
              <w:pStyle w:val="ConsPlusNormal"/>
            </w:pPr>
            <w:r>
              <w:lastRenderedPageBreak/>
              <w:t>Сроки предоставления услуги</w:t>
            </w:r>
          </w:p>
        </w:tc>
        <w:tc>
          <w:tcPr>
            <w:tcW w:w="6866" w:type="dxa"/>
          </w:tcPr>
          <w:p w:rsidR="00DB49BA" w:rsidRDefault="00DB49BA">
            <w:pPr>
              <w:pStyle w:val="ConsPlusNormal"/>
            </w:pPr>
            <w:r>
              <w:t>в дни планового посещения на период признания гражданина нуждающимся в социальном обслуживании в полустационарной форме социального обслуживания - 5 раз в неделю</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Систематическое наблюдение за получателями социальных услуг для выявления отклонений в состоянии их здоровья должно быть осуществлено с максимальной аккуратностью и осторожностью без причинения какого-либо вреда получателю социальных услуг</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при предоставлении услуги необходимо обеспечить возможность выполнения ее без причинения неудобств или вреда здоровью получателя социальных услуг, обслуживающему персоналу проявлять необходимую деликатность и корректность по отношению к получателю социальных услуг.</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tc>
      </w:tr>
    </w:tbl>
    <w:p w:rsidR="00DB49BA" w:rsidRDefault="00DB49BA">
      <w:pPr>
        <w:pStyle w:val="ConsPlusNormal"/>
        <w:ind w:firstLine="540"/>
        <w:jc w:val="both"/>
      </w:pPr>
    </w:p>
    <w:p w:rsidR="00DB49BA" w:rsidRDefault="00DB49BA">
      <w:pPr>
        <w:pStyle w:val="ConsPlusNormal"/>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услуга включает в себя:</w:t>
            </w:r>
          </w:p>
          <w:p w:rsidR="00DB49BA" w:rsidRDefault="00DB49BA">
            <w:pPr>
              <w:pStyle w:val="ConsPlusNormal"/>
            </w:pPr>
            <w:r>
              <w:t>- выявление социально-медицинских проблем, стоящих перед получателем социальных услуг;</w:t>
            </w:r>
          </w:p>
          <w:p w:rsidR="00DB49BA" w:rsidRDefault="00DB49BA">
            <w:pPr>
              <w:pStyle w:val="ConsPlusNormal"/>
            </w:pPr>
            <w:r>
              <w:t>- разъяснение законному представителю получателя социальных услуг сути проблем и определение возможных путей их решения;</w:t>
            </w:r>
          </w:p>
          <w:p w:rsidR="00DB49BA" w:rsidRDefault="00DB49BA">
            <w:pPr>
              <w:pStyle w:val="ConsPlusNormal"/>
            </w:pPr>
            <w:r>
              <w:t>- разработка для получателя социальных услуг рекомендаций по решению стоящих перед ним социально-медицинских проблем;</w:t>
            </w:r>
          </w:p>
          <w:p w:rsidR="00DB49BA" w:rsidRDefault="00DB49BA">
            <w:pPr>
              <w:pStyle w:val="ConsPlusNormal"/>
            </w:pPr>
            <w:r>
              <w:t>- привлечение в случае необходимости к работе с получателем социальных услуг психолога (при его наличии);</w:t>
            </w:r>
          </w:p>
          <w:p w:rsidR="00DB49BA" w:rsidRDefault="00DB49BA">
            <w:pPr>
              <w:pStyle w:val="ConsPlusNormal"/>
            </w:pPr>
            <w:r>
              <w:t>- проведение серии индивидуальных (групповых) консультаций по проблеме получателя социальных услуг в соответствии с разработанным графиком</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в дни планового посещения на период признания гражданина нуждающимся в социальном обслуживании в полустационарной форме - 5 раз в неделю во время посещения учреждения</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lastRenderedPageBreak/>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Беседы должны быть доходчивыми, учитывать возрастные особенности восприятия, проводиться квалифицированными специалистами</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5) проведение занятий по адаптивной физической культуре: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индивидуальные и (или) групповые занятия в соответствии с индивидуальной программой реабилитации или абилитации ребенка-инвалида в объеме в соответствии с рекомендациями лечащего врача.</w:t>
            </w:r>
          </w:p>
          <w:p w:rsidR="00DB49BA" w:rsidRDefault="00DB49BA">
            <w:pPr>
              <w:pStyle w:val="ConsPlusNormal"/>
            </w:pPr>
            <w:r>
              <w:t>Услуга оказывается не чаще двух раз в неделю</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на период признания гражданина нуждающимся в социальном обслуживании в полустационарной форме</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Занятия должны проводиться квалифицированными специалистами</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поставщик социальных услуг должен иметь программу проведения занятий по адаптивной физической культуре, согласованную с лечебно-профилактическим учреждением, расположенным по месту нахождения поставщика социальных услуг.</w:t>
            </w:r>
          </w:p>
          <w:p w:rsidR="00DB49BA" w:rsidRDefault="00DB49BA">
            <w:pPr>
              <w:pStyle w:val="ConsPlusNormal"/>
            </w:pPr>
            <w:r>
              <w:t>Программа проведения занятий по адаптивной физической культуре должна быть составлена с учетом ресурсных возможностей (кадровых и материально-технических) поставщика социальных услуг.</w:t>
            </w:r>
          </w:p>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Title"/>
        <w:jc w:val="center"/>
        <w:outlineLvl w:val="2"/>
      </w:pPr>
      <w:r>
        <w:lastRenderedPageBreak/>
        <w:t>2. Социально-психологические услуги</w:t>
      </w:r>
    </w:p>
    <w:p w:rsidR="00DB49BA" w:rsidRDefault="00DB49BA">
      <w:pPr>
        <w:pStyle w:val="ConsPlusNormal"/>
        <w:jc w:val="center"/>
      </w:pPr>
    </w:p>
    <w:p w:rsidR="00DB49BA" w:rsidRDefault="00DB49BA">
      <w:pPr>
        <w:pStyle w:val="ConsPlusNormal"/>
        <w:ind w:firstLine="540"/>
        <w:jc w:val="both"/>
      </w:pPr>
      <w:r>
        <w:t>1) социально-психологическое консультирование, в том числе по вопросам внутрисемейных отношений:</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оказание квалифицированной помощи законному представителю получателя социальных услуг в решении внутриличностных проблем, проблем межличностного взаимодействия, предупреждение и преодоление социально-психологических проблем по вопросам:</w:t>
            </w:r>
          </w:p>
          <w:p w:rsidR="00DB49BA" w:rsidRDefault="00DB49BA">
            <w:pPr>
              <w:pStyle w:val="ConsPlusNormal"/>
            </w:pPr>
            <w:r>
              <w:t>- отношения между родителями и детьми, формирования семейных и супружеских отношений;</w:t>
            </w:r>
          </w:p>
          <w:p w:rsidR="00DB49BA" w:rsidRDefault="00DB49BA">
            <w:pPr>
              <w:pStyle w:val="ConsPlusNormal"/>
            </w:pPr>
            <w:r>
              <w:t>- предупреждения и преодоления семейных конфликтов;</w:t>
            </w:r>
          </w:p>
          <w:p w:rsidR="00DB49BA" w:rsidRDefault="00DB49BA">
            <w:pPr>
              <w:pStyle w:val="ConsPlusNormal"/>
            </w:pPr>
            <w:r>
              <w:t>- социальной адаптации к сложившимся социально-экономическим условиям жизни и быта.</w:t>
            </w:r>
          </w:p>
          <w:p w:rsidR="00DB49BA" w:rsidRDefault="00DB49BA">
            <w:pPr>
              <w:pStyle w:val="ConsPlusNormal"/>
            </w:pPr>
            <w:r>
              <w:t>Услуга предоставляется по мере необходимости, но не более 2 раз в месяц.</w:t>
            </w:r>
          </w:p>
          <w:p w:rsidR="00DB49BA" w:rsidRDefault="00DB49BA">
            <w:pPr>
              <w:pStyle w:val="ConsPlusNormal"/>
            </w:pPr>
            <w:r>
              <w:t>Время консультации не должно превышать 1 часа</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на период признания гражданина нуждающимся в социальном обслуживании в полустационарной форме</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Социально-психологическое консультирование должно осуществляться на основе полученной от законного представителя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и решить эти проблемы</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Поставщик социальных услуг может на договорной основе привлекать к оказанию данной услуги третьих лиц.</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2) психологическая диагностика и обследование личности, за исключением социального обслуживания на дому:</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 xml:space="preserve">- определение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w:t>
            </w:r>
            <w:r>
              <w:lastRenderedPageBreak/>
              <w:t>людьми;</w:t>
            </w:r>
          </w:p>
          <w:p w:rsidR="00DB49BA" w:rsidRDefault="00DB49BA">
            <w:pPr>
              <w:pStyle w:val="ConsPlusNormal"/>
            </w:pPr>
            <w:r>
              <w:t>- представление необходимой информации для составления прогноза и разработки рекомендаций по проведению коррекционных мероприятий</w:t>
            </w:r>
          </w:p>
        </w:tc>
      </w:tr>
      <w:tr w:rsidR="00DB49BA">
        <w:tc>
          <w:tcPr>
            <w:tcW w:w="2119" w:type="dxa"/>
          </w:tcPr>
          <w:p w:rsidR="00DB49BA" w:rsidRDefault="00DB49BA">
            <w:pPr>
              <w:pStyle w:val="ConsPlusNormal"/>
            </w:pPr>
            <w:r>
              <w:lastRenderedPageBreak/>
              <w:t>Сроки предоставления услуги</w:t>
            </w:r>
          </w:p>
        </w:tc>
        <w:tc>
          <w:tcPr>
            <w:tcW w:w="6866" w:type="dxa"/>
          </w:tcPr>
          <w:p w:rsidR="00DB49BA" w:rsidRDefault="00DB49BA">
            <w:pPr>
              <w:pStyle w:val="ConsPlusNormal"/>
            </w:pPr>
            <w:r>
              <w:t>полная диагностика осуществляется при поступлении в организацию на период признания гражданина нуждающимся в социальном обслуживании в полустационарной форме;</w:t>
            </w:r>
          </w:p>
          <w:p w:rsidR="00DB49BA" w:rsidRDefault="00DB49BA">
            <w:pPr>
              <w:pStyle w:val="ConsPlusNormal"/>
            </w:pPr>
            <w:r>
              <w:t>промежуточная диагностика осуществляется 1 раз в месяц;</w:t>
            </w:r>
          </w:p>
          <w:p w:rsidR="00DB49BA" w:rsidRDefault="00DB49BA">
            <w:pPr>
              <w:pStyle w:val="ConsPlusNormal"/>
            </w:pPr>
            <w:r>
              <w:t>заключительная диагностика проводится в последний месяц периода признания гражданина нуждающимся в социальном обслуживании в полустационарной форме</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Психодиагностика и обследование личности должны по результатам определения и анализа психического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дать необходимую информацию для составления прогноза и разработки рекомендаций по проведению коррекционных мероприятий</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3) социально-психологический патронаж:</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услуга включает в себя:</w:t>
            </w:r>
          </w:p>
          <w:p w:rsidR="00DB49BA" w:rsidRDefault="00DB49BA">
            <w:pPr>
              <w:pStyle w:val="ConsPlusNormal"/>
            </w:pPr>
            <w:r>
              <w:t>- систематическое социально-психологическое наблюдение за получателем социальных услуг;</w:t>
            </w:r>
          </w:p>
          <w:p w:rsidR="00DB49BA" w:rsidRDefault="00DB49BA">
            <w:pPr>
              <w:pStyle w:val="ConsPlusNormal"/>
            </w:pPr>
            <w:r>
              <w:t>- оказание необходимой социально-психологической помощи в трудной жизненной ситуации получателю социальных услуг</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в дни планового посещения получателя социальных услуг на период признания гражданина нуждающимся в социальном обслуживании в полустационарной форме - 5 раз в неделю во время посещения организации</w:t>
            </w:r>
          </w:p>
        </w:tc>
      </w:tr>
      <w:tr w:rsidR="00DB49BA">
        <w:tc>
          <w:tcPr>
            <w:tcW w:w="2119" w:type="dxa"/>
          </w:tcPr>
          <w:p w:rsidR="00DB49BA" w:rsidRDefault="00DB49BA">
            <w:pPr>
              <w:pStyle w:val="ConsPlusNormal"/>
            </w:pPr>
            <w:r>
              <w:lastRenderedPageBreak/>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Социально-психологический патронаж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усугубляющих трудную жизненную ситуацию получателей социальных услуг, и оказание им необходимой в данный момент социально-психологической помощи</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4)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услуга включает в себя индивидуальные и групповые занятия, в ходе которых осуществляется:</w:t>
            </w:r>
          </w:p>
          <w:p w:rsidR="00DB49BA" w:rsidRDefault="00DB49BA">
            <w:pPr>
              <w:pStyle w:val="ConsPlusNormal"/>
            </w:pPr>
            <w:r>
              <w:t>- выслушивание проблем законного представителя о проблемах получателя социальных услуг;</w:t>
            </w:r>
          </w:p>
          <w:p w:rsidR="00DB49BA" w:rsidRDefault="00DB49BA">
            <w:pPr>
              <w:pStyle w:val="ConsPlusNormal"/>
            </w:pPr>
            <w:r>
              <w:t>- снятие в ходе беседы острого состояния психологического дискомфорта/стресса получателя социальных услуг;</w:t>
            </w:r>
          </w:p>
          <w:p w:rsidR="00DB49BA" w:rsidRDefault="00DB49BA">
            <w:pPr>
              <w:pStyle w:val="ConsPlusNormal"/>
            </w:pPr>
            <w:r>
              <w:t>- снижение психологического дискомфорта и уровня агрессии/страха получателя социальных услуг;</w:t>
            </w:r>
          </w:p>
          <w:p w:rsidR="00DB49BA" w:rsidRDefault="00DB49BA">
            <w:pPr>
              <w:pStyle w:val="ConsPlusNormal"/>
            </w:pPr>
            <w:r>
              <w:t>- психологическое консультирование законного представителя получателя социальных услуг по способам преодоления трудной жизненной ситуации/решения проблемы получателя социальных услуг;</w:t>
            </w:r>
          </w:p>
          <w:p w:rsidR="00DB49BA" w:rsidRDefault="00DB49BA">
            <w:pPr>
              <w:pStyle w:val="ConsPlusNormal"/>
            </w:pPr>
            <w:r>
              <w:t>- психокоррекционная работа</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на период признания гражданина нуждающимся в социальном обслуживании в полустационарной форме:</w:t>
            </w:r>
          </w:p>
          <w:p w:rsidR="00DB49BA" w:rsidRDefault="00DB49BA">
            <w:pPr>
              <w:pStyle w:val="ConsPlusNormal"/>
            </w:pPr>
            <w:r>
              <w:t>- оказание плановой психологической помощи и поддержки - не менее 1 раза в неделю (в соответствии с индивидуальной программой психологической помощи и поддержки);</w:t>
            </w:r>
          </w:p>
          <w:p w:rsidR="00DB49BA" w:rsidRDefault="00DB49BA">
            <w:pPr>
              <w:pStyle w:val="ConsPlusNormal"/>
            </w:pPr>
            <w:r>
              <w:t>- оказание экстренной психологической помощи и поддержки - по мере необходимости</w:t>
            </w:r>
          </w:p>
        </w:tc>
      </w:tr>
      <w:tr w:rsidR="00DB49BA">
        <w:tc>
          <w:tcPr>
            <w:tcW w:w="2119" w:type="dxa"/>
          </w:tcPr>
          <w:p w:rsidR="00DB49BA" w:rsidRDefault="00DB49BA">
            <w:pPr>
              <w:pStyle w:val="ConsPlusNormal"/>
            </w:pPr>
            <w:r>
              <w:lastRenderedPageBreak/>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 должно обеспечивать безотлагательное психологическое консультирование получателей социальных услуг,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средств для самостоятельного решения возникших проблем и преодоления трудностей, укрепление уверенности в себе.</w:t>
            </w:r>
          </w:p>
          <w:p w:rsidR="00DB49BA" w:rsidRDefault="00DB49BA">
            <w:pPr>
              <w:pStyle w:val="ConsPlusNormal"/>
            </w:pPr>
            <w:r>
              <w:t>Оказание плановой психологической помощи и поддержки (в том числе психокоррекционная работа) должны осуществляться в соответствии с индивидуальной программой психологической помощи и поддержки либо программой групповых занятий</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Title"/>
        <w:jc w:val="center"/>
        <w:outlineLvl w:val="2"/>
      </w:pPr>
      <w:r>
        <w:t>3. Социально-педагогические услуги</w:t>
      </w:r>
    </w:p>
    <w:p w:rsidR="00DB49BA" w:rsidRDefault="00DB49BA">
      <w:pPr>
        <w:pStyle w:val="ConsPlusNormal"/>
        <w:ind w:firstLine="540"/>
        <w:jc w:val="both"/>
      </w:pPr>
    </w:p>
    <w:p w:rsidR="00DB49BA" w:rsidRDefault="00DB49BA">
      <w:pPr>
        <w:pStyle w:val="ConsPlusNormal"/>
        <w:ind w:firstLine="540"/>
        <w:jc w:val="both"/>
      </w:pPr>
      <w:r>
        <w:t>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индивидуальные и (или) групповые занятия, которые должны проводиться в соответствии с индивидуальным планом либо календарным планом проведения групповых занятий</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не более 2 раз в неделю в период признания гражданина нуждающимся в социальном обслуживании в полустационарной форме</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 xml:space="preserve">Показатели качества </w:t>
            </w:r>
            <w:r>
              <w:lastRenderedPageBreak/>
              <w:t>и оценка результатов предоставления социальной услуги</w:t>
            </w:r>
          </w:p>
        </w:tc>
        <w:tc>
          <w:tcPr>
            <w:tcW w:w="6866" w:type="dxa"/>
          </w:tcPr>
          <w:p w:rsidR="00DB49BA" w:rsidRDefault="00DB49BA">
            <w:pPr>
              <w:pStyle w:val="ConsPlusNormal"/>
            </w:pPr>
            <w:r>
              <w:lastRenderedPageBreak/>
              <w:t xml:space="preserve">удовлетворенность качеством предоставляемой услуги, отсутствие </w:t>
            </w:r>
            <w:r>
              <w:lastRenderedPageBreak/>
              <w:t>обоснованных жалоб.</w:t>
            </w:r>
          </w:p>
          <w:p w:rsidR="00DB49BA" w:rsidRDefault="00DB49BA">
            <w:pPr>
              <w:pStyle w:val="ConsPlusNormal"/>
            </w:pPr>
            <w:r>
              <w:t>Занятия должны проводиться квалифицированными специалистами. Материал необходимо излагать в доходчивой форме, учитывая индивидуальные особенности восприятия</w:t>
            </w:r>
          </w:p>
        </w:tc>
      </w:tr>
      <w:tr w:rsidR="00DB49BA">
        <w:tc>
          <w:tcPr>
            <w:tcW w:w="2119" w:type="dxa"/>
          </w:tcPr>
          <w:p w:rsidR="00DB49BA" w:rsidRDefault="00DB49BA">
            <w:pPr>
              <w:pStyle w:val="ConsPlusNormal"/>
            </w:pPr>
            <w:r>
              <w:lastRenderedPageBreak/>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индивидуальные и (или) групповые занятия по обучению детей-инвалидов навыкам самообслуживания, поведения в быту и обществе, самоконтролю, персональной сохранности и другим формам жизнедеятельности должны обеспечивать формирование личности ребенка.</w:t>
            </w:r>
          </w:p>
          <w:p w:rsidR="00DB49BA" w:rsidRDefault="00DB49BA">
            <w:pPr>
              <w:pStyle w:val="ConsPlusNormal"/>
            </w:pPr>
            <w:r>
              <w:t>Занятия проводятся в соответствии с индивидуальным планом либо календарным планом проведения групповых занятий, разработанными с учетом рекомендаций в индивидуальной программе реабилитации или абилитации инвалида</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не более 2 раз в неделю в период признания гражданина нуждающимся в социальном обслуживании в полустационарной форме</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При проведении занятий необходимо:</w:t>
            </w:r>
          </w:p>
          <w:p w:rsidR="00DB49BA" w:rsidRDefault="00DB49BA">
            <w:pPr>
              <w:pStyle w:val="ConsPlusNormal"/>
            </w:pPr>
            <w:r>
              <w:t>- учитывать тип и структуру дефекта у ребенка, индивидуальные психофизические и личностные особенности развития;</w:t>
            </w:r>
          </w:p>
          <w:p w:rsidR="00DB49BA" w:rsidRDefault="00DB49BA">
            <w:pPr>
              <w:pStyle w:val="ConsPlusNormal"/>
            </w:pPr>
            <w:r>
              <w:t>- комплектовать группы для занятий в соответствии с актуальным уровнем социальной подготовленности, индивидуальными личностными особенностями несовершеннолетних</w:t>
            </w:r>
          </w:p>
        </w:tc>
      </w:tr>
      <w:tr w:rsidR="00DB49BA">
        <w:tc>
          <w:tcPr>
            <w:tcW w:w="2119" w:type="dxa"/>
          </w:tcPr>
          <w:p w:rsidR="00DB49BA" w:rsidRDefault="00DB49BA">
            <w:pPr>
              <w:pStyle w:val="ConsPlusNormal"/>
            </w:pPr>
            <w:r>
              <w:t xml:space="preserve">Условия предоставления социальной услуги, в том числе условия </w:t>
            </w:r>
            <w:r>
              <w:lastRenderedPageBreak/>
              <w:t>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lastRenderedPageBreak/>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 xml:space="preserve">Услуга не предоставляется лицам с явными признаками обострения психического заболевания и (или) наличия у них заболеваний, </w:t>
            </w:r>
            <w:r>
              <w:lastRenderedPageBreak/>
              <w:t>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3) социально-педагогическая коррекция, включая диагностику и консультирование:</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услуга включает в себя:</w:t>
            </w:r>
          </w:p>
          <w:p w:rsidR="00DB49BA" w:rsidRDefault="00DB49BA">
            <w:pPr>
              <w:pStyle w:val="ConsPlusNormal"/>
            </w:pPr>
            <w:r>
              <w:t>- социально-педагогическую диагностику (диагностика интересов и склонностей, самооценки, социальной дезадаптации, детско-родительских отношений, супружеских отношений, внутрисемейных отношений, развития социальных навыков и умений, социальной ситуации развития);</w:t>
            </w:r>
          </w:p>
          <w:p w:rsidR="00DB49BA" w:rsidRDefault="00DB49BA">
            <w:pPr>
              <w:pStyle w:val="ConsPlusNormal"/>
            </w:pPr>
            <w:r>
              <w:t>- разработку и реализацию программы педагогической коррекции по результатам диагностики</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полная социально-педагогическая диагностика осуществляется при поступлении в организацию;</w:t>
            </w:r>
          </w:p>
          <w:p w:rsidR="00DB49BA" w:rsidRDefault="00DB49BA">
            <w:pPr>
              <w:pStyle w:val="ConsPlusNormal"/>
            </w:pPr>
            <w:r>
              <w:t>промежуточная диагностика осуществляется 1 раз в месяц;</w:t>
            </w:r>
          </w:p>
          <w:p w:rsidR="00DB49BA" w:rsidRDefault="00DB49BA">
            <w:pPr>
              <w:pStyle w:val="ConsPlusNormal"/>
            </w:pPr>
            <w:r>
              <w:t>заключительная диагностика проводится в последний месяц периода признания гражданина нуждающимся в социальном обслуживании в полустационарной форме. Занятия коррекционной направленности проводятся не более 7 раз в неделю на период признания гражданина нуждающимся в социальном обслуживании в полустационарной форме в соответствии с рекомендациями специалистов организации социального обслуживания</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Социально-педагогическая диагностика и обследование личности должны быть проведены с использованием современных приборов, аппаратуры, тестов и давать на основании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получателю социальных услуг</w:t>
            </w:r>
          </w:p>
        </w:tc>
      </w:tr>
      <w:tr w:rsidR="00DB49BA">
        <w:tc>
          <w:tcPr>
            <w:tcW w:w="2119" w:type="dxa"/>
          </w:tcPr>
          <w:p w:rsidR="00DB49BA" w:rsidRDefault="00DB49BA">
            <w:pPr>
              <w:pStyle w:val="ConsPlusNormal"/>
            </w:pPr>
            <w:r>
              <w:t xml:space="preserve">Условия предоставления социальной услуги, в том числе условия доступности предоставления услуги для инвалидов и других лиц с учетом </w:t>
            </w:r>
            <w:r>
              <w:lastRenderedPageBreak/>
              <w:t>ограничений их жизнедеятельности</w:t>
            </w:r>
          </w:p>
        </w:tc>
        <w:tc>
          <w:tcPr>
            <w:tcW w:w="6866" w:type="dxa"/>
          </w:tcPr>
          <w:p w:rsidR="00DB49BA" w:rsidRDefault="00DB49BA">
            <w:pPr>
              <w:pStyle w:val="ConsPlusNormal"/>
            </w:pPr>
            <w:r>
              <w:lastRenderedPageBreak/>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Title"/>
        <w:jc w:val="center"/>
        <w:outlineLvl w:val="2"/>
      </w:pPr>
      <w:r>
        <w:t>4. Услуги в целях повышения коммуникативного потенциала</w:t>
      </w:r>
    </w:p>
    <w:p w:rsidR="00DB49BA" w:rsidRDefault="00DB49BA">
      <w:pPr>
        <w:pStyle w:val="ConsPlusTitle"/>
        <w:jc w:val="center"/>
      </w:pPr>
      <w:r>
        <w:t>получателей социальных услуг, имеющих ограничения</w:t>
      </w:r>
    </w:p>
    <w:p w:rsidR="00DB49BA" w:rsidRDefault="00DB49BA">
      <w:pPr>
        <w:pStyle w:val="ConsPlusTitle"/>
        <w:jc w:val="center"/>
      </w:pPr>
      <w:r>
        <w:t>жизнедеятельности, в том числе детей-инвалидов</w:t>
      </w:r>
    </w:p>
    <w:p w:rsidR="00DB49BA" w:rsidRDefault="00DB49BA">
      <w:pPr>
        <w:pStyle w:val="ConsPlusNormal"/>
        <w:ind w:firstLine="540"/>
        <w:jc w:val="both"/>
      </w:pPr>
    </w:p>
    <w:p w:rsidR="00DB49BA" w:rsidRDefault="00DB49BA">
      <w:pPr>
        <w:pStyle w:val="ConsPlusNormal"/>
        <w:ind w:firstLine="540"/>
        <w:jc w:val="both"/>
      </w:pPr>
      <w:r>
        <w:t>1) обучение инвалидов (детей-инвалидов) пользованию средствами ухода и техническими средствами реабилитации:</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развитие у детей-инвалидов практических навыков и умения самостоятельно пользоваться техническими средствами реабилитации и средствами ухода в соответствии с индивидуальным планом либо календарным планом проведения групповых занятий, разработанными с учетом рекомендаций в индивидуальной программе реабилитации и абилитации.</w:t>
            </w:r>
          </w:p>
          <w:p w:rsidR="00DB49BA" w:rsidRDefault="00DB49BA">
            <w:pPr>
              <w:pStyle w:val="ConsPlusNormal"/>
            </w:pPr>
            <w:r>
              <w:t>При наличии в организации службы проката технических средств реабилитации детям-инвалидам оказывается услуга по прокату технических средств реабилитации</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услуга предоставляется 1 раз в неделю в период признания гражданина нуждающимся в социальном обслуживании в полустационарной форме. Срок пользования техническими средствами реабилитации бесплатно - не более 1 месяца, затем услуга предоставляется за плату</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Технические средства реабилитации должны быть сертифицированы и исправны</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2) проведение социально-реабилитационных мероприятий в сфере социального обслуживания:</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lastRenderedPageBreak/>
              <w:t>Описание социальной услуги, в том числе ее объем</w:t>
            </w:r>
          </w:p>
        </w:tc>
        <w:tc>
          <w:tcPr>
            <w:tcW w:w="6866" w:type="dxa"/>
          </w:tcPr>
          <w:p w:rsidR="00DB49BA" w:rsidRDefault="00DB49BA">
            <w:pPr>
              <w:pStyle w:val="ConsPlusNormal"/>
            </w:pPr>
            <w:r>
              <w:t>содействие в проведении и (или) проведение в соответствии с индивидуальной программой реабилитации или абилитации мероприятий социальной реабилитации или абилитации, в том числе:</w:t>
            </w:r>
          </w:p>
          <w:p w:rsidR="00DB49BA" w:rsidRDefault="00DB49BA">
            <w:pPr>
              <w:pStyle w:val="ConsPlusNormal"/>
            </w:pPr>
            <w:r>
              <w:t>- социально-средовая реабилитация;</w:t>
            </w:r>
          </w:p>
          <w:p w:rsidR="00DB49BA" w:rsidRDefault="00DB49BA">
            <w:pPr>
              <w:pStyle w:val="ConsPlusNormal"/>
            </w:pPr>
            <w:r>
              <w:t>- социально-педагогическая реабилитация;</w:t>
            </w:r>
          </w:p>
          <w:p w:rsidR="00DB49BA" w:rsidRDefault="00DB49BA">
            <w:pPr>
              <w:pStyle w:val="ConsPlusNormal"/>
            </w:pPr>
            <w:r>
              <w:t>- социально-психологическая реабилитация;</w:t>
            </w:r>
          </w:p>
          <w:p w:rsidR="00DB49BA" w:rsidRDefault="00DB49BA">
            <w:pPr>
              <w:pStyle w:val="ConsPlusNormal"/>
            </w:pPr>
            <w:r>
              <w:t>- социокультурная реабилитация;</w:t>
            </w:r>
          </w:p>
          <w:p w:rsidR="00DB49BA" w:rsidRDefault="00DB49BA">
            <w:pPr>
              <w:pStyle w:val="ConsPlusNormal"/>
            </w:pPr>
            <w:r>
              <w:t>- социально-бытовая адаптация;</w:t>
            </w:r>
          </w:p>
          <w:p w:rsidR="00DB49BA" w:rsidRDefault="00DB49BA">
            <w:pPr>
              <w:pStyle w:val="ConsPlusNormal"/>
            </w:pPr>
            <w:r>
              <w:t>- физкультурно-оздоровительные мероприятия и спорт.</w:t>
            </w:r>
          </w:p>
          <w:p w:rsidR="00DB49BA" w:rsidRDefault="00DB49BA">
            <w:pPr>
              <w:pStyle w:val="ConsPlusNormal"/>
            </w:pPr>
            <w:r>
              <w:t>Услуга оказывается не чаще 2 раз в неделю</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на период признания гражданина нуждающимся в социальном обслуживании в полустационарной форме</w:t>
            </w:r>
          </w:p>
        </w:tc>
      </w:tr>
      <w:tr w:rsidR="00DB49BA">
        <w:tc>
          <w:tcPr>
            <w:tcW w:w="2119" w:type="dxa"/>
          </w:tcPr>
          <w:p w:rsidR="00DB49BA" w:rsidRDefault="00DB49BA">
            <w:pPr>
              <w:pStyle w:val="ConsPlusNormal"/>
            </w:pPr>
            <w:r>
              <w:t>Подушевой норматив финансирования социальной услуги</w:t>
            </w:r>
          </w:p>
        </w:tc>
        <w:tc>
          <w:tcPr>
            <w:tcW w:w="6866" w:type="dxa"/>
          </w:tcPr>
          <w:p w:rsidR="00DB49BA" w:rsidRDefault="00DB49BA">
            <w:pPr>
              <w:pStyle w:val="ConsPlusNormal"/>
            </w:pPr>
            <w:r>
              <w:t>устанавливается приказом департамента</w:t>
            </w:r>
          </w:p>
        </w:tc>
      </w:tr>
      <w:tr w:rsidR="00DB49BA">
        <w:tc>
          <w:tcPr>
            <w:tcW w:w="2119" w:type="dxa"/>
          </w:tcPr>
          <w:p w:rsidR="00DB49BA" w:rsidRDefault="00DB49BA">
            <w:pPr>
              <w:pStyle w:val="ConsPlusNormal"/>
            </w:pPr>
            <w:r>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ind w:firstLine="540"/>
        <w:jc w:val="both"/>
      </w:pPr>
    </w:p>
    <w:p w:rsidR="00DB49BA" w:rsidRDefault="00DB49BA">
      <w:pPr>
        <w:pStyle w:val="ConsPlusNormal"/>
        <w:ind w:firstLine="540"/>
        <w:jc w:val="both"/>
      </w:pPr>
      <w:r>
        <w:t>3) обучение навыкам самообслуживания, поведения в быту и общественных местах:</w:t>
      </w:r>
    </w:p>
    <w:p w:rsidR="00DB49BA" w:rsidRDefault="00DB49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9"/>
        <w:gridCol w:w="6866"/>
      </w:tblGrid>
      <w:tr w:rsidR="00DB49BA">
        <w:tc>
          <w:tcPr>
            <w:tcW w:w="2119" w:type="dxa"/>
          </w:tcPr>
          <w:p w:rsidR="00DB49BA" w:rsidRDefault="00DB49BA">
            <w:pPr>
              <w:pStyle w:val="ConsPlusNormal"/>
            </w:pPr>
            <w:r>
              <w:t>Описание социальной услуги, в том числе ее объем</w:t>
            </w:r>
          </w:p>
        </w:tc>
        <w:tc>
          <w:tcPr>
            <w:tcW w:w="6866" w:type="dxa"/>
          </w:tcPr>
          <w:p w:rsidR="00DB49BA" w:rsidRDefault="00DB49BA">
            <w:pPr>
              <w:pStyle w:val="ConsPlusNormal"/>
            </w:pPr>
            <w:r>
              <w:t>проведение индивидуальных и (или) групповых занятий по обучению навыкам самообслуживания, поведения в быту и общественных местах в соответствии с индивидуальным планом либо календарным планом проведения групповых занятий, разработанными с учетом рекомендаций в индивидуальной программе реабилитации и абилитации, не чаще 2 раз в месяц.</w:t>
            </w:r>
          </w:p>
          <w:p w:rsidR="00DB49BA" w:rsidRDefault="00DB49BA">
            <w:pPr>
              <w:pStyle w:val="ConsPlusNormal"/>
            </w:pPr>
            <w:r>
              <w:t>Время каждого занятия не должно превышать 1 часа</w:t>
            </w:r>
          </w:p>
        </w:tc>
      </w:tr>
      <w:tr w:rsidR="00DB49BA">
        <w:tc>
          <w:tcPr>
            <w:tcW w:w="2119" w:type="dxa"/>
          </w:tcPr>
          <w:p w:rsidR="00DB49BA" w:rsidRDefault="00DB49BA">
            <w:pPr>
              <w:pStyle w:val="ConsPlusNormal"/>
            </w:pPr>
            <w:r>
              <w:t>Сроки предоставления услуги</w:t>
            </w:r>
          </w:p>
        </w:tc>
        <w:tc>
          <w:tcPr>
            <w:tcW w:w="6866" w:type="dxa"/>
          </w:tcPr>
          <w:p w:rsidR="00DB49BA" w:rsidRDefault="00DB49BA">
            <w:pPr>
              <w:pStyle w:val="ConsPlusNormal"/>
            </w:pPr>
            <w:r>
              <w:t>на период признания гражданина нуждающимся в социальном обслуживании в полустационарной форме</w:t>
            </w:r>
          </w:p>
        </w:tc>
      </w:tr>
      <w:tr w:rsidR="00DB49BA">
        <w:tc>
          <w:tcPr>
            <w:tcW w:w="2119" w:type="dxa"/>
          </w:tcPr>
          <w:p w:rsidR="00DB49BA" w:rsidRDefault="00DB49BA">
            <w:pPr>
              <w:pStyle w:val="ConsPlusNormal"/>
            </w:pPr>
            <w:r>
              <w:t xml:space="preserve">Подушевой </w:t>
            </w:r>
            <w:r>
              <w:lastRenderedPageBreak/>
              <w:t>норматив финансирования социальной услуги</w:t>
            </w:r>
          </w:p>
        </w:tc>
        <w:tc>
          <w:tcPr>
            <w:tcW w:w="6866" w:type="dxa"/>
          </w:tcPr>
          <w:p w:rsidR="00DB49BA" w:rsidRDefault="00DB49BA">
            <w:pPr>
              <w:pStyle w:val="ConsPlusNormal"/>
            </w:pPr>
            <w:r>
              <w:lastRenderedPageBreak/>
              <w:t>устанавливается приказом департамента</w:t>
            </w:r>
          </w:p>
        </w:tc>
      </w:tr>
      <w:tr w:rsidR="00DB49BA">
        <w:tc>
          <w:tcPr>
            <w:tcW w:w="2119" w:type="dxa"/>
          </w:tcPr>
          <w:p w:rsidR="00DB49BA" w:rsidRDefault="00DB49BA">
            <w:pPr>
              <w:pStyle w:val="ConsPlusNormal"/>
            </w:pPr>
            <w:r>
              <w:lastRenderedPageBreak/>
              <w:t>Показатели качества и оценка результатов предоставления социальной услуги</w:t>
            </w:r>
          </w:p>
        </w:tc>
        <w:tc>
          <w:tcPr>
            <w:tcW w:w="6866" w:type="dxa"/>
          </w:tcPr>
          <w:p w:rsidR="00DB49BA" w:rsidRDefault="00DB49BA">
            <w:pPr>
              <w:pStyle w:val="ConsPlusNormal"/>
            </w:pPr>
            <w:r>
              <w:t>удовлетворенность качеством предоставляемой услуги, отсутствие обоснованных жалоб.</w:t>
            </w:r>
          </w:p>
          <w:p w:rsidR="00DB49BA" w:rsidRDefault="00DB49BA">
            <w:pPr>
              <w:pStyle w:val="ConsPlusNormal"/>
            </w:pPr>
            <w:r>
              <w:t>Услуга должна обеспечивать развитие у детей-инвалидов следующих навыков и умений:</w:t>
            </w:r>
          </w:p>
          <w:p w:rsidR="00DB49BA" w:rsidRDefault="00DB49BA">
            <w:pPr>
              <w:pStyle w:val="ConsPlusNormal"/>
            </w:pPr>
            <w:r>
              <w:t>- соблюдение личной гигиены (причесываться, умываться, чистить зубы, осуществлять уход, обусловленный полом);</w:t>
            </w:r>
          </w:p>
          <w:p w:rsidR="00DB49BA" w:rsidRDefault="00DB49BA">
            <w:pPr>
              <w:pStyle w:val="ConsPlusNormal"/>
            </w:pPr>
            <w:r>
              <w:t>- пользование одеждой (надевать нижнее и верхнее белье, чулочно-носочные изделия и др.);</w:t>
            </w:r>
          </w:p>
          <w:p w:rsidR="00DB49BA" w:rsidRDefault="00DB49BA">
            <w:pPr>
              <w:pStyle w:val="ConsPlusNormal"/>
            </w:pPr>
            <w:r>
              <w:t>- прием пищи (пользоваться столовыми принадлежностями, подносить ко рту, пережевывать и проглатывать пищу или питье и др.);</w:t>
            </w:r>
          </w:p>
          <w:p w:rsidR="00DB49BA" w:rsidRDefault="00DB49BA">
            <w:pPr>
              <w:pStyle w:val="ConsPlusNormal"/>
            </w:pPr>
            <w:r>
              <w:t>- осуществление контролируемой экскреции;</w:t>
            </w:r>
          </w:p>
          <w:p w:rsidR="00DB49BA" w:rsidRDefault="00DB49BA">
            <w:pPr>
              <w:pStyle w:val="ConsPlusNormal"/>
            </w:pPr>
            <w:r>
              <w:t>- организация сна и отдыха в постели (укладываться в постель, осуществлять подготовку ко сну, ложиться в кровать, находиться в кровати и др.);</w:t>
            </w:r>
          </w:p>
          <w:p w:rsidR="00DB49BA" w:rsidRDefault="00DB49BA">
            <w:pPr>
              <w:pStyle w:val="ConsPlusNormal"/>
            </w:pPr>
            <w:r>
              <w:t>- передвижение</w:t>
            </w:r>
          </w:p>
        </w:tc>
      </w:tr>
      <w:tr w:rsidR="00DB49BA">
        <w:tc>
          <w:tcPr>
            <w:tcW w:w="2119" w:type="dxa"/>
          </w:tcPr>
          <w:p w:rsidR="00DB49BA" w:rsidRDefault="00DB49BA">
            <w:pPr>
              <w:pStyle w:val="ConsPlusNormal"/>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c>
          <w:tcPr>
            <w:tcW w:w="6866" w:type="dxa"/>
          </w:tcPr>
          <w:p w:rsidR="00DB49BA" w:rsidRDefault="00DB49BA">
            <w:pPr>
              <w:pStyle w:val="ConsPlusNormal"/>
            </w:pPr>
            <w:r>
              <w:t>услуга должна быть доступна получателям социальных услуг независимо от наличия у них ограничений жизнедеятельности.</w:t>
            </w:r>
          </w:p>
          <w:p w:rsidR="00DB49BA" w:rsidRDefault="00DB49BA">
            <w:pPr>
              <w:pStyle w:val="ConsPlusNormal"/>
            </w:pPr>
            <w:r>
              <w:t>Услуга не предоставляется лицам с явными признаками обострения психического заболевания и (или) наличия у них заболеваний, представляющих опасность для окружающих</w:t>
            </w:r>
          </w:p>
        </w:tc>
      </w:tr>
    </w:tbl>
    <w:p w:rsidR="00DB49BA" w:rsidRDefault="00DB49BA">
      <w:pPr>
        <w:pStyle w:val="ConsPlusNormal"/>
      </w:pPr>
    </w:p>
    <w:p w:rsidR="00DB49BA" w:rsidRDefault="00DB49BA">
      <w:pPr>
        <w:pStyle w:val="ConsPlusNormal"/>
        <w:jc w:val="both"/>
      </w:pPr>
    </w:p>
    <w:p w:rsidR="00DB49BA" w:rsidRDefault="00DB49BA">
      <w:pPr>
        <w:pStyle w:val="ConsPlusNormal"/>
        <w:pBdr>
          <w:top w:val="single" w:sz="6" w:space="0" w:color="auto"/>
        </w:pBdr>
        <w:spacing w:before="100" w:after="100"/>
        <w:jc w:val="both"/>
        <w:rPr>
          <w:sz w:val="2"/>
          <w:szCs w:val="2"/>
        </w:rPr>
      </w:pPr>
    </w:p>
    <w:p w:rsidR="00602F84" w:rsidRDefault="00602F84"/>
    <w:sectPr w:rsidR="00602F84" w:rsidSect="00353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B49BA"/>
    <w:rsid w:val="00602F84"/>
    <w:rsid w:val="00DB4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9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9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9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49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9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9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4A625213712FBE6A6B32EE5C8AA9632AE37142F08CC62DEFDB5F2B62402BE3FEFD5EF2E6D518EEE45694777D92EBDC182EA3B32D7A54EFEAEA99cFu8N" TargetMode="External"/><Relationship Id="rId21" Type="http://schemas.openxmlformats.org/officeDocument/2006/relationships/hyperlink" Target="consultantplus://offline/ref=A84A625213712FBE6A6B32EE5C8AA9632AE37142FF8CC32FEADB5F2B62402BE3FEFD5EF2E6D518EEE45495707D92EBDC182EA3B32D7A54EFEAEA99cFu8N" TargetMode="External"/><Relationship Id="rId42" Type="http://schemas.openxmlformats.org/officeDocument/2006/relationships/hyperlink" Target="consultantplus://offline/ref=A84A625213712FBE6A6B32EE5C8AA9632AE37142F68BC323ECD802216A1927E1F9F201E5E19C14EFE454957471CDEEC90976AEB7376456F3F6E89BF8c7uFN" TargetMode="External"/><Relationship Id="rId63" Type="http://schemas.openxmlformats.org/officeDocument/2006/relationships/hyperlink" Target="consultantplus://offline/ref=A84A625213712FBE6A6B32EE5C8AA9632AE37142F68AC12AEBD402216A1927E1F9F201E5E19C14EFE454957174CDEEC90976AEB7376456F3F6E89BF8c7uFN" TargetMode="External"/><Relationship Id="rId84" Type="http://schemas.openxmlformats.org/officeDocument/2006/relationships/hyperlink" Target="consultantplus://offline/ref=A84A625213712FBE6A6B32EE5C8AA9632AE37142F08CC62DEFDB5F2B62402BE3FEFD5EF2E6D518EEE4559D767D92EBDC182EA3B32D7A54EFEAEA99cFu8N" TargetMode="External"/><Relationship Id="rId138" Type="http://schemas.openxmlformats.org/officeDocument/2006/relationships/hyperlink" Target="consultantplus://offline/ref=A84A625213712FBE6A6B32EE5C8AA9632AE37142F08CC62DEFDB5F2B62402BE3FEFD5EF2E6D518EEE45696707D92EBDC182EA3B32D7A54EFEAEA99cFu8N" TargetMode="External"/><Relationship Id="rId159" Type="http://schemas.openxmlformats.org/officeDocument/2006/relationships/hyperlink" Target="consultantplus://offline/ref=A84A625213712FBE6A6B32EE5C8AA9632AE37142F68AC12AEBD402216A1927E1F9F201E5E19C14EFE454957373CDEEC90976AEB7376456F3F6E89BF8c7uFN" TargetMode="External"/><Relationship Id="rId170" Type="http://schemas.openxmlformats.org/officeDocument/2006/relationships/hyperlink" Target="consultantplus://offline/ref=A84A625213712FBE6A6B32EE5C8AA9632AE37142F689C422E9D502216A1927E1F9F201E5E19C14EFE454957175CDEEC90976AEB7376456F3F6E89BF8c7uFN" TargetMode="External"/><Relationship Id="rId191" Type="http://schemas.openxmlformats.org/officeDocument/2006/relationships/hyperlink" Target="consultantplus://offline/ref=C401FFF30B2DA92D14310CB1318BF9D56811363526F93BCCB37AC1AF1A91716657CF454115951AE3A2DFF43ED2532B6816D69BFAC2674DAEE1D5CA3EdAuFN" TargetMode="External"/><Relationship Id="rId205" Type="http://schemas.openxmlformats.org/officeDocument/2006/relationships/hyperlink" Target="consultantplus://offline/ref=C401FFF30B2DA92D14310CB1318BF9D56811363526F93BCCB37AC1AF1A91716657CF454115951AE3A2DFF43DD4532B6816D69BFAC2674DAEE1D5CA3EdAuFN" TargetMode="External"/><Relationship Id="rId107" Type="http://schemas.openxmlformats.org/officeDocument/2006/relationships/hyperlink" Target="consultantplus://offline/ref=A84A625213712FBE6A6B32EE5C8AA9632AE37142F68AC12AEBD402216A1927E1F9F201E5E19C14EFE454957372CDEEC90976AEB7376456F3F6E89BF8c7uFN" TargetMode="External"/><Relationship Id="rId11" Type="http://schemas.openxmlformats.org/officeDocument/2006/relationships/hyperlink" Target="consultantplus://offline/ref=A84A625213712FBE6A6B32EE5C8AA9632AE37142F68AC22EE9D302216A1927E1F9F201E5E19C14EFE454957573CDEEC90976AEB7376456F3F6E89BF8c7uFN" TargetMode="External"/><Relationship Id="rId32" Type="http://schemas.openxmlformats.org/officeDocument/2006/relationships/hyperlink" Target="consultantplus://offline/ref=A84A625213712FBE6A6B32EE5C8AA9632AE37142F68EC728E9D102216A1927E1F9F201E5E19C14EFE454957175CDEEC90976AEB7376456F3F6E89BF8c7uFN" TargetMode="External"/><Relationship Id="rId53" Type="http://schemas.openxmlformats.org/officeDocument/2006/relationships/hyperlink" Target="consultantplus://offline/ref=A84A625213712FBE6A6B32EE5C8AA9632AE37142F68AC12AEBD402216A1927E1F9F201E5E19C14EFE454957673CDEEC90976AEB7376456F3F6E89BF8c7uFN" TargetMode="External"/><Relationship Id="rId74" Type="http://schemas.openxmlformats.org/officeDocument/2006/relationships/hyperlink" Target="consultantplus://offline/ref=A84A625213712FBE6A6B32EE5C8AA9632AE37142F688CC2DE0D002216A1927E1F9F201E5E19C14EFE45495737FCDEEC90976AEB7376456F3F6E89BF8c7uFN" TargetMode="External"/><Relationship Id="rId128" Type="http://schemas.openxmlformats.org/officeDocument/2006/relationships/hyperlink" Target="consultantplus://offline/ref=A84A625213712FBE6A6B32EE5C8AA9632AE37142F688CD2CEFD802216A1927E1F9F201E5F39C4CE3E4508B7574D8B8984Fc2u1N" TargetMode="External"/><Relationship Id="rId149" Type="http://schemas.openxmlformats.org/officeDocument/2006/relationships/hyperlink" Target="consultantplus://offline/ref=A84A625213712FBE6A6B32EE5C8AA9632AE37142FF8FC62DEEDB5F2B62402BE3FEFD5EE0E68D14EEE04A957768C4BA9Ac4uFN" TargetMode="External"/><Relationship Id="rId5" Type="http://schemas.openxmlformats.org/officeDocument/2006/relationships/hyperlink" Target="consultantplus://offline/ref=A84A625213712FBE6A6B32EE5C8AA9632AE37142F08CC62DEFDB5F2B62402BE3FEFD5EF2E6D518EEE45495707D92EBDC182EA3B32D7A54EFEAEA99cFu8N" TargetMode="External"/><Relationship Id="rId95" Type="http://schemas.openxmlformats.org/officeDocument/2006/relationships/hyperlink" Target="consultantplus://offline/ref=A84A625213712FBE6A6B32EE5C8AA9632AE37142F689C422E9D502216A1927E1F9F201E5E19C14EFE454957471CDEEC90976AEB7376456F3F6E89BF8c7uFN" TargetMode="External"/><Relationship Id="rId160" Type="http://schemas.openxmlformats.org/officeDocument/2006/relationships/hyperlink" Target="consultantplus://offline/ref=A84A625213712FBE6A6B32EE5C8AA9632AE37142F689C422E9D502216A1927E1F9F201E5E19C14EFE454957174CDEEC90976AEB7376456F3F6E89BF8c7uFN" TargetMode="External"/><Relationship Id="rId181" Type="http://schemas.openxmlformats.org/officeDocument/2006/relationships/hyperlink" Target="consultantplus://offline/ref=C401FFF30B2DA92D14310CB1318BF9D56811363526F833C3BA7FC1AF1A91716657CF454115951AE3A2DFF53BD6532B6816D69BFAC2674DAEE1D5CA3EdAuFN" TargetMode="External"/><Relationship Id="rId216" Type="http://schemas.openxmlformats.org/officeDocument/2006/relationships/hyperlink" Target="consultantplus://offline/ref=C401FFF30B2DA92D14310CB1318BF9D56811363526FA34C2BF72C1AF1A91716657CF454115951AE3A2DFF539DB532B6816D69BFAC2674DAEE1D5CA3EdAuFN" TargetMode="External"/><Relationship Id="rId211" Type="http://schemas.openxmlformats.org/officeDocument/2006/relationships/hyperlink" Target="consultantplus://offline/ref=C401FFF30B2DA92D14310CB1318BF9D56811363526FB36CBB87EC1AF1A91716657CF454115951AE3A2DFF537D4532B6816D69BFAC2674DAEE1D5CA3EdAuFN" TargetMode="External"/><Relationship Id="rId22" Type="http://schemas.openxmlformats.org/officeDocument/2006/relationships/hyperlink" Target="consultantplus://offline/ref=A84A625213712FBE6A6B32EE5C8AA9632AE37142FF82CD29EADB5F2B62402BE3FEFD5EF2E6D518EEE45495707D92EBDC182EA3B32D7A54EFEAEA99cFu8N" TargetMode="External"/><Relationship Id="rId27" Type="http://schemas.openxmlformats.org/officeDocument/2006/relationships/hyperlink" Target="consultantplus://offline/ref=A84A625213712FBE6A6B32EE5C8AA9632AE37142F689C422E9D502216A1927E1F9F201E5E19C14EFE454957573CDEEC90976AEB7376456F3F6E89BF8c7uFN" TargetMode="External"/><Relationship Id="rId43" Type="http://schemas.openxmlformats.org/officeDocument/2006/relationships/hyperlink" Target="consultantplus://offline/ref=A84A625213712FBE6A6B32EE5C8AA9632AE37142F68AC12AEBD402216A1927E1F9F201E5E19C14EFE45495747FCDEEC90976AEB7376456F3F6E89BF8c7uFN" TargetMode="External"/><Relationship Id="rId48" Type="http://schemas.openxmlformats.org/officeDocument/2006/relationships/hyperlink" Target="consultantplus://offline/ref=A84A625213712FBE6A6B32EE5C8AA9632AE37142F68BC323ECD802216A1927E1F9F201E5E19C14EFE454957772CDEEC90976AEB7376456F3F6E89BF8c7uFN" TargetMode="External"/><Relationship Id="rId64" Type="http://schemas.openxmlformats.org/officeDocument/2006/relationships/hyperlink" Target="consultantplus://offline/ref=A84A625213712FBE6A6B32EE5C8AA9632AE37142F688CC2DE0D002216A1927E1F9F201E5E19C14EFE454957370CDEEC90976AEB7376456F3F6E89BF8c7uFN" TargetMode="External"/><Relationship Id="rId69" Type="http://schemas.openxmlformats.org/officeDocument/2006/relationships/hyperlink" Target="consultantplus://offline/ref=A84A625213712FBE6A6B32EE5C8AA9632AE37142F68AC12AEBD402216A1927E1F9F201E5E19C14EFE454957175CDEEC90976AEB7376456F3F6E89BF8c7uFN" TargetMode="External"/><Relationship Id="rId113" Type="http://schemas.openxmlformats.org/officeDocument/2006/relationships/hyperlink" Target="consultantplus://offline/ref=A84A625213712FBE6A6B32EE5C8AA9632AE37142F689C422E9D502216A1927E1F9F201E5E19C14EFE454957776CDEEC90976AEB7376456F3F6E89BF8c7uFN" TargetMode="External"/><Relationship Id="rId118" Type="http://schemas.openxmlformats.org/officeDocument/2006/relationships/hyperlink" Target="consultantplus://offline/ref=A84A625213712FBE6A6B2CE34AE6FE6E2FE02946FF8ECF7CB4840476354921B4B9B207B0A2D818EEED5FC1243293B798493DA3B52D7856F3cEuAN" TargetMode="External"/><Relationship Id="rId134" Type="http://schemas.openxmlformats.org/officeDocument/2006/relationships/hyperlink" Target="consultantplus://offline/ref=A84A625213712FBE6A6B32EE5C8AA9632AE37142F08CC62DEFDB5F2B62402BE3FEFD5EF2E6D518EEE456947D7D92EBDC182EA3B32D7A54EFEAEA99cFu8N" TargetMode="External"/><Relationship Id="rId139" Type="http://schemas.openxmlformats.org/officeDocument/2006/relationships/hyperlink" Target="consultantplus://offline/ref=A84A625213712FBE6A6B2CE34AE6FE6E2FE02946FF8ECF7CB4840476354921B4B9B207B0A2D818E7E35FC1243293B798493DA3B52D7856F3cEuAN" TargetMode="External"/><Relationship Id="rId80" Type="http://schemas.openxmlformats.org/officeDocument/2006/relationships/hyperlink" Target="consultantplus://offline/ref=A84A625213712FBE6A6B32EE5C8AA9632AE37142F689C422E9D502216A1927E1F9F201E5E19C14EFE454957470CDEEC90976AEB7376456F3F6E89BF8c7uFN" TargetMode="External"/><Relationship Id="rId85" Type="http://schemas.openxmlformats.org/officeDocument/2006/relationships/hyperlink" Target="consultantplus://offline/ref=A84A625213712FBE6A6B32EE5C8AA9632AE37142F68FC22DEFD102216A1927E1F9F201E5E19C14EFE45495757FCDEEC90976AEB7376456F3F6E89BF8c7uFN" TargetMode="External"/><Relationship Id="rId150" Type="http://schemas.openxmlformats.org/officeDocument/2006/relationships/hyperlink" Target="consultantplus://offline/ref=A84A625213712FBE6A6B32EE5C8AA9632AE37142F68BC529E0D702216A1927E1F9F201E5E19C14EFE454957172CDEEC90976AEB7376456F3F6E89BF8c7uFN" TargetMode="External"/><Relationship Id="rId155" Type="http://schemas.openxmlformats.org/officeDocument/2006/relationships/hyperlink" Target="consultantplus://offline/ref=A84A625213712FBE6A6B32EE5C8AA9632AE37142F08CC62DEFDB5F2B62402BE3FEFD5EF2E6D518EEE45691717D92EBDC182EA3B32D7A54EFEAEA99cFu8N" TargetMode="External"/><Relationship Id="rId171" Type="http://schemas.openxmlformats.org/officeDocument/2006/relationships/hyperlink" Target="consultantplus://offline/ref=A84A625213712FBE6A6B32EE5C8AA9632AE37142F689C422E9D502216A1927E1F9F201E5E19C14EFE454957172CDEEC90976AEB7376456F3F6E89BF8c7uFN" TargetMode="External"/><Relationship Id="rId176" Type="http://schemas.openxmlformats.org/officeDocument/2006/relationships/hyperlink" Target="consultantplus://offline/ref=A84A625213712FBE6A6B32EE5C8AA9632AE37142F688CC2DE0D002216A1927E1F9F201E5E19C14EFE45494757ECDEEC90976AEB7376456F3F6E89BF8c7uFN" TargetMode="External"/><Relationship Id="rId192" Type="http://schemas.openxmlformats.org/officeDocument/2006/relationships/hyperlink" Target="consultantplus://offline/ref=C401FFF30B2DA92D14310CB1318BF9D56811363526FA34C2BF72C1AF1A91716657CF454115951AE3A2DFF53CDA532B6816D69BFAC2674DAEE1D5CA3EdAuFN" TargetMode="External"/><Relationship Id="rId197" Type="http://schemas.openxmlformats.org/officeDocument/2006/relationships/hyperlink" Target="consultantplus://offline/ref=C401FFF30B2DA92D14310CB1318BF9D56811363526F93BCCB37AC1AF1A91716657CF454115951AE3A2DFF43ED6532B6816D69BFAC2674DAEE1D5CA3EdAuFN" TargetMode="External"/><Relationship Id="rId206" Type="http://schemas.openxmlformats.org/officeDocument/2006/relationships/hyperlink" Target="consultantplus://offline/ref=C401FFF30B2DA92D14310CB1318BF9D56811363526F93BCCB37AC1AF1A91716657CF454115951AE3A2DFF43CD3532B6816D69BFAC2674DAEE1D5CA3EdAuFN" TargetMode="External"/><Relationship Id="rId201" Type="http://schemas.openxmlformats.org/officeDocument/2006/relationships/hyperlink" Target="consultantplus://offline/ref=C401FFF30B2DA92D14310CB1318BF9D56811363526F93BCCB37AC1AF1A91716657CF454115951AE3A2DFF43DD2532B6816D69BFAC2674DAEE1D5CA3EdAuFN" TargetMode="External"/><Relationship Id="rId222" Type="http://schemas.openxmlformats.org/officeDocument/2006/relationships/hyperlink" Target="consultantplus://offline/ref=C401FFF30B2DA92D14310CB1318BF9D56811363526F93BCCB37AC1AF1A91716657CF454115951AE3A2DFF43BD0532B6816D69BFAC2674DAEE1D5CA3EdAuFN" TargetMode="External"/><Relationship Id="rId12" Type="http://schemas.openxmlformats.org/officeDocument/2006/relationships/hyperlink" Target="consultantplus://offline/ref=A84A625213712FBE6A6B32EE5C8AA9632AE37142F689C422E9D502216A1927E1F9F201E5E19C14EFE454957573CDEEC90976AEB7376456F3F6E89BF8c7uFN" TargetMode="External"/><Relationship Id="rId17" Type="http://schemas.openxmlformats.org/officeDocument/2006/relationships/hyperlink" Target="consultantplus://offline/ref=A84A625213712FBE6A6B32EE5C8AA9632AE37142F68EC728E9D102216A1927E1F9F201E5E19C14EFE454957175CDEEC90976AEB7376456F3F6E89BF8c7uFN" TargetMode="External"/><Relationship Id="rId33" Type="http://schemas.openxmlformats.org/officeDocument/2006/relationships/hyperlink" Target="consultantplus://offline/ref=A84A625213712FBE6A6B2CE34AE6FE6E2FE02946FF8ECF7CB4840476354921B4B9B207B0A2D819E7E65FC1243293B798493DA3B52D7856F3cEuAN" TargetMode="External"/><Relationship Id="rId38" Type="http://schemas.openxmlformats.org/officeDocument/2006/relationships/hyperlink" Target="consultantplus://offline/ref=A84A625213712FBE6A6B32EE5C8AA9632AE37142F68BC323ECD802216A1927E1F9F201E5E19C14EFE45495757FCDEEC90976AEB7376456F3F6E89BF8c7uFN" TargetMode="External"/><Relationship Id="rId59" Type="http://schemas.openxmlformats.org/officeDocument/2006/relationships/hyperlink" Target="consultantplus://offline/ref=A84A625213712FBE6A6B32EE5C8AA9632AE37142F688CC2DE0D002216A1927E1F9F201E5E19C14EFE45495757FCDEEC90976AEB7376456F3F6E89BF8c7uFN" TargetMode="External"/><Relationship Id="rId103" Type="http://schemas.openxmlformats.org/officeDocument/2006/relationships/hyperlink" Target="consultantplus://offline/ref=A84A625213712FBE6A6B32EE5C8AA9632AE37142F689C422E9D502216A1927E1F9F201E5E19C14EFE45495747FCDEEC90976AEB7376456F3F6E89BF8c7uFN" TargetMode="External"/><Relationship Id="rId108" Type="http://schemas.openxmlformats.org/officeDocument/2006/relationships/hyperlink" Target="consultantplus://offline/ref=A84A625213712FBE6A6B32EE5C8AA9632AE37142F08CC62DEFDB5F2B62402BE3FEFD5EF2E6D518EEE45695747D92EBDC182EA3B32D7A54EFEAEA99cFu8N" TargetMode="External"/><Relationship Id="rId124" Type="http://schemas.openxmlformats.org/officeDocument/2006/relationships/hyperlink" Target="consultantplus://offline/ref=A84A625213712FBE6A6B32EE5C8AA9632AE37142F68BC529E0D702216A1927E1F9F201E5E19C14EFE454957177CDEEC90976AEB7376456F3F6E89BF8c7uFN" TargetMode="External"/><Relationship Id="rId129" Type="http://schemas.openxmlformats.org/officeDocument/2006/relationships/hyperlink" Target="consultantplus://offline/ref=A84A625213712FBE6A6B32EE5C8AA9632AE37142F08CC62DEFDB5F2B62402BE3FEFD5EF2E6D518EEE45694727D92EBDC182EA3B32D7A54EFEAEA99cFu8N" TargetMode="External"/><Relationship Id="rId54" Type="http://schemas.openxmlformats.org/officeDocument/2006/relationships/hyperlink" Target="consultantplus://offline/ref=A84A625213712FBE6A6B32EE5C8AA9632AE37142F68BC323ECD802216A1927E1F9F201E5E19C14EFE454957771CDEEC90976AEB7376456F3F6E89BF8c7uFN" TargetMode="External"/><Relationship Id="rId70" Type="http://schemas.openxmlformats.org/officeDocument/2006/relationships/hyperlink" Target="consultantplus://offline/ref=A84A625213712FBE6A6B32EE5C8AA9632AE37142F689CD22EBD502216A1927E1F9F201E5E19C14EFE454957472CDEEC90976AEB7376456F3F6E89BF8c7uFN" TargetMode="External"/><Relationship Id="rId75" Type="http://schemas.openxmlformats.org/officeDocument/2006/relationships/hyperlink" Target="consultantplus://offline/ref=A84A625213712FBE6A6B32EE5C8AA9632AE37142F68AC12AEBD402216A1927E1F9F201E5E19C14EFE454957375CDEEC90976AEB7376456F3F6E89BF8c7uFN" TargetMode="External"/><Relationship Id="rId91" Type="http://schemas.openxmlformats.org/officeDocument/2006/relationships/hyperlink" Target="consultantplus://offline/ref=A84A625213712FBE6A6B32EE5C8AA9632AE37142F68EC322EAD002216A1927E1F9F201E5E19C14EFE454957173CDEEC90976AEB7376456F3F6E89BF8c7uFN" TargetMode="External"/><Relationship Id="rId96" Type="http://schemas.openxmlformats.org/officeDocument/2006/relationships/hyperlink" Target="consultantplus://offline/ref=A84A625213712FBE6A6B32EE5C8AA9632AE37142F689C422E9D502216A1927E1F9F201E5E19C14EFE45495747ECDEEC90976AEB7376456F3F6E89BF8c7uFN" TargetMode="External"/><Relationship Id="rId140" Type="http://schemas.openxmlformats.org/officeDocument/2006/relationships/hyperlink" Target="consultantplus://offline/ref=A84A625213712FBE6A6B2CE34AE6FE6E2FE02946FF8ECF7CB4840476354921B4B9B207B0A2D818E7E35FC1243293B798493DA3B52D7856F3cEuAN" TargetMode="External"/><Relationship Id="rId145" Type="http://schemas.openxmlformats.org/officeDocument/2006/relationships/hyperlink" Target="consultantplus://offline/ref=A84A625213712FBE6A6B2CE34AE6FE6E2FE02946FF8ECF7CB4840476354921B4B9B207B0A2D81BEFED5FC1243293B798493DA3B52D7856F3cEuAN" TargetMode="External"/><Relationship Id="rId161" Type="http://schemas.openxmlformats.org/officeDocument/2006/relationships/hyperlink" Target="consultantplus://offline/ref=A84A625213712FBE6A6B32EE5C8AA9632AE37142F688CC2DE0D002216A1927E1F9F201E5E19C14EFE454957C75CDEEC90976AEB7376456F3F6E89BF8c7uFN" TargetMode="External"/><Relationship Id="rId166" Type="http://schemas.openxmlformats.org/officeDocument/2006/relationships/hyperlink" Target="consultantplus://offline/ref=A84A625213712FBE6A6B32EE5C8AA9632AE37142F68AC12AEBD402216A1927E1F9F201E5E19C14EFE454957371CDEEC90976AEB7376456F3F6E89BF8c7uFN" TargetMode="External"/><Relationship Id="rId182" Type="http://schemas.openxmlformats.org/officeDocument/2006/relationships/hyperlink" Target="consultantplus://offline/ref=C401FFF30B2DA92D14310CB1318BF9D56811363526F93BCCB37AC1AF1A91716657CF454115951AE3A2DFF43FDA532B6816D69BFAC2674DAEE1D5CA3EdAuFN" TargetMode="External"/><Relationship Id="rId187" Type="http://schemas.openxmlformats.org/officeDocument/2006/relationships/hyperlink" Target="consultantplus://offline/ref=C401FFF30B2DA92D14310CB1318BF9D56811363526FB36CBB87EC1AF1A91716657CF454115951AE3A2DFF538D2532B6816D69BFAC2674DAEE1D5CA3EdAuFN" TargetMode="External"/><Relationship Id="rId217" Type="http://schemas.openxmlformats.org/officeDocument/2006/relationships/hyperlink" Target="consultantplus://offline/ref=C401FFF30B2DA92D14310CB1318BF9D56811363526FF30C9BA7BC1AF1A91716657CF454115951AE3A2DFF53BD5532B6816D69BFAC2674DAEE1D5CA3EdAuFN" TargetMode="External"/><Relationship Id="rId1" Type="http://schemas.openxmlformats.org/officeDocument/2006/relationships/styles" Target="styles.xml"/><Relationship Id="rId6" Type="http://schemas.openxmlformats.org/officeDocument/2006/relationships/hyperlink" Target="consultantplus://offline/ref=A84A625213712FBE6A6B32EE5C8AA9632AE37142FF8CC32FEADB5F2B62402BE3FEFD5EF2E6D518EEE45495707D92EBDC182EA3B32D7A54EFEAEA99cFu8N" TargetMode="External"/><Relationship Id="rId212" Type="http://schemas.openxmlformats.org/officeDocument/2006/relationships/hyperlink" Target="consultantplus://offline/ref=C401FFF30B2DA92D14310CB1318BF9D56811363526F833C3BA7FC1AF1A91716657CF454115951AE3A2DFF53AD7532B6816D69BFAC2674DAEE1D5CA3EdAuFN" TargetMode="External"/><Relationship Id="rId23" Type="http://schemas.openxmlformats.org/officeDocument/2006/relationships/hyperlink" Target="consultantplus://offline/ref=A84A625213712FBE6A6B32EE5C8AA9632AE37142F68BC529E0D702216A1927E1F9F201E5E19C14EFE454957474CDEEC90976AEB7376456F3F6E89BF8c7uFN" TargetMode="External"/><Relationship Id="rId28" Type="http://schemas.openxmlformats.org/officeDocument/2006/relationships/hyperlink" Target="consultantplus://offline/ref=A84A625213712FBE6A6B32EE5C8AA9632AE37142F689C122E8D202216A1927E1F9F201E5E19C14EFE454957573CDEEC90976AEB7376456F3F6E89BF8c7uFN" TargetMode="External"/><Relationship Id="rId49" Type="http://schemas.openxmlformats.org/officeDocument/2006/relationships/hyperlink" Target="consultantplus://offline/ref=A84A625213712FBE6A6B32EE5C8AA9632AE37142F08CC62DEFDB5F2B62402BE3FEFD5EF2E6D518EEE45494757D92EBDC182EA3B32D7A54EFEAEA99cFu8N" TargetMode="External"/><Relationship Id="rId114" Type="http://schemas.openxmlformats.org/officeDocument/2006/relationships/hyperlink" Target="consultantplus://offline/ref=A84A625213712FBE6A6B32EE5C8AA9632AE37142F68FC22DEFD102216A1927E1F9F201E5E19C14EFE454957775CDEEC90976AEB7376456F3F6E89BF8c7uFN" TargetMode="External"/><Relationship Id="rId119" Type="http://schemas.openxmlformats.org/officeDocument/2006/relationships/hyperlink" Target="consultantplus://offline/ref=A84A625213712FBE6A6B2CE34AE6FE6E2FE02946FF8ECF7CB4840476354921B4B9B207B0A2D818ECE25FC1243293B798493DA3B52D7856F3cEuAN" TargetMode="External"/><Relationship Id="rId44" Type="http://schemas.openxmlformats.org/officeDocument/2006/relationships/hyperlink" Target="consultantplus://offline/ref=A84A625213712FBE6A6B32EE5C8AA9632AE37142F68AC12AEBD402216A1927E1F9F201E5E19C14EFE454957776CDEEC90976AEB7376456F3F6E89BF8c7uFN" TargetMode="External"/><Relationship Id="rId60" Type="http://schemas.openxmlformats.org/officeDocument/2006/relationships/hyperlink" Target="consultantplus://offline/ref=A84A625213712FBE6A6B32EE5C8AA9632AE37142F68EC728E9D102216A1927E1F9F201E5E19C14EFE454957172CDEEC90976AEB7376456F3F6E89BF8c7uFN" TargetMode="External"/><Relationship Id="rId65" Type="http://schemas.openxmlformats.org/officeDocument/2006/relationships/hyperlink" Target="consultantplus://offline/ref=A84A625213712FBE6A6B32EE5C8AA9632AE37142F68BC529E0D702216A1927E1F9F201E5E19C14EFE454957473CDEEC90976AEB7376456F3F6E89BF8c7uFN" TargetMode="External"/><Relationship Id="rId81" Type="http://schemas.openxmlformats.org/officeDocument/2006/relationships/hyperlink" Target="consultantplus://offline/ref=A84A625213712FBE6A6B32EE5C8AA9632AE37142F688CC2DE0D002216A1927E1F9F201E5E19C14EFE454957277CDEEC90976AEB7376456F3F6E89BF8c7uFN" TargetMode="External"/><Relationship Id="rId86" Type="http://schemas.openxmlformats.org/officeDocument/2006/relationships/hyperlink" Target="consultantplus://offline/ref=A84A625213712FBE6A6B32EE5C8AA9632AE37142F08CC62DEFDB5F2B62402BE3FEFD5EF2E6D518EEE4559C757D92EBDC182EA3B32D7A54EFEAEA99cFu8N" TargetMode="External"/><Relationship Id="rId130" Type="http://schemas.openxmlformats.org/officeDocument/2006/relationships/hyperlink" Target="consultantplus://offline/ref=A84A625213712FBE6A6B32EE5C8AA9632AE37142F68BC529E0D702216A1927E1F9F201E5E19C14EFE454957172CDEEC90976AEB7376456F3F6E89BF8c7uFN" TargetMode="External"/><Relationship Id="rId135" Type="http://schemas.openxmlformats.org/officeDocument/2006/relationships/hyperlink" Target="consultantplus://offline/ref=A84A625213712FBE6A6B32EE5C8AA9632AE37142F689C422E9D502216A1927E1F9F201E5E19C14EFE454957770CDEEC90976AEB7376456F3F6E89BF8c7uFN" TargetMode="External"/><Relationship Id="rId151" Type="http://schemas.openxmlformats.org/officeDocument/2006/relationships/hyperlink" Target="consultantplus://offline/ref=A84A625213712FBE6A6B32EE5C8AA9632AE37142F08CC62DEFDB5F2B62402BE3FEFD5EF2E6D518EEE45691767D92EBDC182EA3B32D7A54EFEAEA99cFu8N" TargetMode="External"/><Relationship Id="rId156" Type="http://schemas.openxmlformats.org/officeDocument/2006/relationships/hyperlink" Target="consultantplus://offline/ref=A84A625213712FBE6A6B32EE5C8AA9632AE37142F08CC62DEFDB5F2B62402BE3FEFD5EF2E6D518EEE45691737D92EBDC182EA3B32D7A54EFEAEA99cFu8N" TargetMode="External"/><Relationship Id="rId177" Type="http://schemas.openxmlformats.org/officeDocument/2006/relationships/hyperlink" Target="consultantplus://offline/ref=A84A625213712FBE6A6B32EE5C8AA9632AE37142F68BC529E0D702216A1927E1F9F201E5E19C14EFE454957370CDEEC90976AEB7376456F3F6E89BF8c7uFN" TargetMode="External"/><Relationship Id="rId198" Type="http://schemas.openxmlformats.org/officeDocument/2006/relationships/hyperlink" Target="consultantplus://offline/ref=C401FFF30B2DA92D14310CB1318BF9D56811363526F93BCCB37AC1AF1A91716657CF454115951AE3A2DFF43ED5532B6816D69BFAC2674DAEE1D5CA3EdAuFN" TargetMode="External"/><Relationship Id="rId172" Type="http://schemas.openxmlformats.org/officeDocument/2006/relationships/hyperlink" Target="consultantplus://offline/ref=A84A625213712FBE6A6B32EE5C8AA9632AE37142F688CD2CEFD802216A1927E1F9F201E5F39C4CE3E4508B7574D8B8984Fc2u1N" TargetMode="External"/><Relationship Id="rId193" Type="http://schemas.openxmlformats.org/officeDocument/2006/relationships/hyperlink" Target="consultantplus://offline/ref=C401FFF30B2DA92D14310CB1318BF9D56811363526F93BCCB37AC1AF1A91716657CF454115951AE3A2DFF43ED1532B6816D69BFAC2674DAEE1D5CA3EdAuFN" TargetMode="External"/><Relationship Id="rId202" Type="http://schemas.openxmlformats.org/officeDocument/2006/relationships/hyperlink" Target="consultantplus://offline/ref=C401FFF30B2DA92D14310CB1318BF9D56811363526FA34C2BF72C1AF1A91716657CF454115951AE3A2DFF53AD7532B6816D69BFAC2674DAEE1D5CA3EdAuFN" TargetMode="External"/><Relationship Id="rId207" Type="http://schemas.openxmlformats.org/officeDocument/2006/relationships/hyperlink" Target="consultantplus://offline/ref=C401FFF30B2DA92D14310CB1318BF9D56811363526F93BCCB37AC1AF1A91716657CF454115951AE3A2DFF43CD2532B6816D69BFAC2674DAEE1D5CA3EdAuFN" TargetMode="External"/><Relationship Id="rId223" Type="http://schemas.openxmlformats.org/officeDocument/2006/relationships/hyperlink" Target="consultantplus://offline/ref=C401FFF30B2DA92D143112BC27E7AED86D126E312FFF389DE72EC7F845C17733178F431456D115EAAAD4A16E970D7239569D96F8D87B4DAEdFuDN" TargetMode="External"/><Relationship Id="rId13" Type="http://schemas.openxmlformats.org/officeDocument/2006/relationships/hyperlink" Target="consultantplus://offline/ref=A84A625213712FBE6A6B32EE5C8AA9632AE37142F689C122E8D202216A1927E1F9F201E5E19C14EFE454957573CDEEC90976AEB7376456F3F6E89BF8c7uFN" TargetMode="External"/><Relationship Id="rId18" Type="http://schemas.openxmlformats.org/officeDocument/2006/relationships/hyperlink" Target="consultantplus://offline/ref=A84A625213712FBE6A6B2CE34AE6FE6E2FE02946FF8ECF7CB4840476354921B4B9B207B0A2D819E7E65FC1243293B798493DA3B52D7856F3cEuAN" TargetMode="External"/><Relationship Id="rId39" Type="http://schemas.openxmlformats.org/officeDocument/2006/relationships/hyperlink" Target="consultantplus://offline/ref=A84A625213712FBE6A6B2CE34AE6FE6E2FEF294DF08CCF7CB4840476354921B4B9B207B0A2D819EFE65FC1243293B798493DA3B52D7856F3cEuAN" TargetMode="External"/><Relationship Id="rId109" Type="http://schemas.openxmlformats.org/officeDocument/2006/relationships/hyperlink" Target="consultantplus://offline/ref=A84A625213712FBE6A6B32EE5C8AA9632AE37142F08CC62DEFDB5F2B62402BE3FEFD5EF2E6D518EEE45695777D92EBDC182EA3B32D7A54EFEAEA99cFu8N" TargetMode="External"/><Relationship Id="rId34" Type="http://schemas.openxmlformats.org/officeDocument/2006/relationships/hyperlink" Target="consultantplus://offline/ref=A84A625213712FBE6A6B2CE34AE6FE6E2FE02946FF8ECF7CB4840476354921B4B9B207B0A2D819EFEC5FC1243293B798493DA3B52D7856F3cEuAN" TargetMode="External"/><Relationship Id="rId50" Type="http://schemas.openxmlformats.org/officeDocument/2006/relationships/hyperlink" Target="consultantplus://offline/ref=A84A625213712FBE6A6B32EE5C8AA9632AE37142F68AC12AEBD402216A1927E1F9F201E5E19C14EFE454957676CDEEC90976AEB7376456F3F6E89BF8c7uFN" TargetMode="External"/><Relationship Id="rId55" Type="http://schemas.openxmlformats.org/officeDocument/2006/relationships/hyperlink" Target="consultantplus://offline/ref=A84A625213712FBE6A6B32EE5C8AA9632AE37142F68BC323ECD802216A1927E1F9F201E5E19C14EFE454957675CDEEC90976AEB7376456F3F6E89BF8c7uFN" TargetMode="External"/><Relationship Id="rId76" Type="http://schemas.openxmlformats.org/officeDocument/2006/relationships/hyperlink" Target="consultantplus://offline/ref=A84A625213712FBE6A6B32EE5C8AA9632AE37142F688CC2DE0D002216A1927E1F9F201E5E19C14EFE45495737FCDEEC90976AEB7376456F3F6E89BF8c7uFN" TargetMode="External"/><Relationship Id="rId97" Type="http://schemas.openxmlformats.org/officeDocument/2006/relationships/hyperlink" Target="consultantplus://offline/ref=A84A625213712FBE6A6B32EE5C8AA9632AE37142F688CD2CEFD802216A1927E1F9F201E5F39C4CE3E4508B7574D8B8984Fc2u1N" TargetMode="External"/><Relationship Id="rId104" Type="http://schemas.openxmlformats.org/officeDocument/2006/relationships/hyperlink" Target="consultantplus://offline/ref=A84A625213712FBE6A6B32EE5C8AA9632AE37142F688CC2DE0D002216A1927E1F9F201E5E19C14EFE454957272CDEEC90976AEB7376456F3F6E89BF8c7uFN" TargetMode="External"/><Relationship Id="rId120" Type="http://schemas.openxmlformats.org/officeDocument/2006/relationships/hyperlink" Target="consultantplus://offline/ref=A84A625213712FBE6A6B32EE5C8AA9632AE37142F68EC322EAD002216A1927E1F9F201E5E19C14EFE45495717ECDEEC90976AEB7376456F3F6E89BF8c7uFN" TargetMode="External"/><Relationship Id="rId125" Type="http://schemas.openxmlformats.org/officeDocument/2006/relationships/hyperlink" Target="consultantplus://offline/ref=A84A625213712FBE6A6B32EE5C8AA9632AE37142F68BC529E0D702216A1927E1F9F201E5E19C14EFE454957175CDEEC90976AEB7376456F3F6E89BF8c7uFN" TargetMode="External"/><Relationship Id="rId141" Type="http://schemas.openxmlformats.org/officeDocument/2006/relationships/hyperlink" Target="consultantplus://offline/ref=A84A625213712FBE6A6B32EE5C8AA9632AE37142F688CC2DE0D002216A1927E1F9F201E5E19C14EFE45495727FCDEEC90976AEB7376456F3F6E89BF8c7uFN" TargetMode="External"/><Relationship Id="rId146" Type="http://schemas.openxmlformats.org/officeDocument/2006/relationships/hyperlink" Target="consultantplus://offline/ref=A84A625213712FBE6A6B2CE34AE6FE6E2FE02946FF8ECF7CB4840476354921B4B9B207B0A2D818EEED5FC1243293B798493DA3B52D7856F3cEuAN" TargetMode="External"/><Relationship Id="rId167" Type="http://schemas.openxmlformats.org/officeDocument/2006/relationships/hyperlink" Target="consultantplus://offline/ref=A84A625213712FBE6A6B32EE5C8AA9632AE37142F68AC12AEBD402216A1927E1F9F201E5E19C14EFE45495737ECDEEC90976AEB7376456F3F6E89BF8c7uFN" TargetMode="External"/><Relationship Id="rId188" Type="http://schemas.openxmlformats.org/officeDocument/2006/relationships/hyperlink" Target="consultantplus://offline/ref=C401FFF30B2DA92D14310CB1318BF9D56811363526F833C3BA7FC1AF1A91716657CF454115951AE3A2DFF53BDB532B6816D69BFAC2674DAEE1D5CA3EdAuFN" TargetMode="External"/><Relationship Id="rId7" Type="http://schemas.openxmlformats.org/officeDocument/2006/relationships/hyperlink" Target="consultantplus://offline/ref=A84A625213712FBE6A6B32EE5C8AA9632AE37142FF82CD29EADB5F2B62402BE3FEFD5EF2E6D518EEE45495707D92EBDC182EA3B32D7A54EFEAEA99cFu8N" TargetMode="External"/><Relationship Id="rId71" Type="http://schemas.openxmlformats.org/officeDocument/2006/relationships/hyperlink" Target="consultantplus://offline/ref=A84A625213712FBE6A6B32EE5C8AA9632AE37142F689CD22EBD502216A1927E1F9F201E5E19C14EFE454957472CDEEC90976AEB7376456F3F6E89BF8c7uFN" TargetMode="External"/><Relationship Id="rId92" Type="http://schemas.openxmlformats.org/officeDocument/2006/relationships/hyperlink" Target="consultantplus://offline/ref=A84A625213712FBE6A6B32EE5C8AA9632AE37142FF8FC62DEEDB5F2B62402BE3FEFD5EE0E68D14EEE04A957768C4BA9Ac4uFN" TargetMode="External"/><Relationship Id="rId162" Type="http://schemas.openxmlformats.org/officeDocument/2006/relationships/hyperlink" Target="consultantplus://offline/ref=A84A625213712FBE6A6B32EE5C8AA9632AE37142F08CC62DEFDB5F2B62402BE3FEFD5EF2E6D518EEE45691727D92EBDC182EA3B32D7A54EFEAEA99cFu8N" TargetMode="External"/><Relationship Id="rId183" Type="http://schemas.openxmlformats.org/officeDocument/2006/relationships/hyperlink" Target="consultantplus://offline/ref=C401FFF30B2DA92D14310CB1318BF9D56811363526FF30C9BA7BC1AF1A91716657CF454115951AE3A2DFF53BD6532B6816D69BFAC2674DAEE1D5CA3EdAuFN" TargetMode="External"/><Relationship Id="rId213" Type="http://schemas.openxmlformats.org/officeDocument/2006/relationships/hyperlink" Target="consultantplus://offline/ref=C401FFF30B2DA92D14310CB1318BF9D56811363526FB36CBB87EC1AF1A91716657CF454115951AE3A2DFF536D0532B6816D69BFAC2674DAEE1D5CA3EdAuFN" TargetMode="External"/><Relationship Id="rId218" Type="http://schemas.openxmlformats.org/officeDocument/2006/relationships/hyperlink" Target="consultantplus://offline/ref=C401FFF30B2DA92D14310CB1318BF9D56811363526F93BCCB37AC1AF1A91716657CF454115951AE3A2DFF43CD0532B6816D69BFAC2674DAEE1D5CA3EdAuFN" TargetMode="External"/><Relationship Id="rId2" Type="http://schemas.openxmlformats.org/officeDocument/2006/relationships/settings" Target="settings.xml"/><Relationship Id="rId29" Type="http://schemas.openxmlformats.org/officeDocument/2006/relationships/hyperlink" Target="consultantplus://offline/ref=A84A625213712FBE6A6B32EE5C8AA9632AE37142F689CD22EBD502216A1927E1F9F201E5E19C14EFE454957472CDEEC90976AEB7376456F3F6E89BF8c7uFN" TargetMode="External"/><Relationship Id="rId24" Type="http://schemas.openxmlformats.org/officeDocument/2006/relationships/hyperlink" Target="consultantplus://offline/ref=A84A625213712FBE6A6B32EE5C8AA9632AE37142F68BC323ECD802216A1927E1F9F201E5E19C14EFE454957573CDEEC90976AEB7376456F3F6E89BF8c7uFN" TargetMode="External"/><Relationship Id="rId40" Type="http://schemas.openxmlformats.org/officeDocument/2006/relationships/hyperlink" Target="consultantplus://offline/ref=A84A625213712FBE6A6B32EE5C8AA9632AE37142F68AC12AEBD402216A1927E1F9F201E5E19C14EFE454957470CDEEC90976AEB7376456F3F6E89BF8c7uFN" TargetMode="External"/><Relationship Id="rId45" Type="http://schemas.openxmlformats.org/officeDocument/2006/relationships/hyperlink" Target="consultantplus://offline/ref=A84A625213712FBE6A6B32EE5C8AA9632AE37142F68AC12AEBD402216A1927E1F9F201E5E19C14EFE454957770CDEEC90976AEB7376456F3F6E89BF8c7uFN" TargetMode="External"/><Relationship Id="rId66" Type="http://schemas.openxmlformats.org/officeDocument/2006/relationships/hyperlink" Target="consultantplus://offline/ref=A84A625213712FBE6A6B32EE5C8AA9632AE37142F68EC322EAD002216A1927E1F9F201E5E19C14EFE454947570CDEEC90976AEB7376456F3F6E89BF8c7uFN" TargetMode="External"/><Relationship Id="rId87" Type="http://schemas.openxmlformats.org/officeDocument/2006/relationships/hyperlink" Target="consultantplus://offline/ref=A84A625213712FBE6A6B2CE34AE6FE6E2FE02946FF8ECF7CB4840476354921B4B9B207B0A2D818EEED5FC1243293B798493DA3B52D7856F3cEuAN" TargetMode="External"/><Relationship Id="rId110" Type="http://schemas.openxmlformats.org/officeDocument/2006/relationships/hyperlink" Target="consultantplus://offline/ref=A84A625213712FBE6A6B32EE5C8AA9632AE37142FF8CC32FEADB5F2B62402BE3FEFD5EF2E6D518EEE45596737D92EBDC182EA3B32D7A54EFEAEA99cFu8N" TargetMode="External"/><Relationship Id="rId115" Type="http://schemas.openxmlformats.org/officeDocument/2006/relationships/hyperlink" Target="consultantplus://offline/ref=A84A625213712FBE6A6B32EE5C8AA9632AE37142F689C422E9D502216A1927E1F9F201E5E19C14EFE454957777CDEEC90976AEB7376456F3F6E89BF8c7uFN" TargetMode="External"/><Relationship Id="rId131" Type="http://schemas.openxmlformats.org/officeDocument/2006/relationships/hyperlink" Target="consultantplus://offline/ref=A84A625213712FBE6A6B32EE5C8AA9632AE37142F68BC323ECD802216A1927E1F9F201E5E19C14EFE454957673CDEEC90976AEB7376456F3F6E89BF8c7uFN" TargetMode="External"/><Relationship Id="rId136" Type="http://schemas.openxmlformats.org/officeDocument/2006/relationships/hyperlink" Target="consultantplus://offline/ref=A84A625213712FBE6A6B32EE5C8AA9632AE37142F689C422E9D502216A1927E1F9F201E5E19C14EFE45495777ECDEEC90976AEB7376456F3F6E89BF8c7uFN" TargetMode="External"/><Relationship Id="rId157" Type="http://schemas.openxmlformats.org/officeDocument/2006/relationships/hyperlink" Target="consultantplus://offline/ref=A84A625213712FBE6A6B32EE5C8AA9632AE37142FF8CC32FEADB5F2B62402BE3FEFD5EF2E6D518EEE45596727D92EBDC182EA3B32D7A54EFEAEA99cFu8N" TargetMode="External"/><Relationship Id="rId178" Type="http://schemas.openxmlformats.org/officeDocument/2006/relationships/hyperlink" Target="consultantplus://offline/ref=C401FFF30B2DA92D14310CB1318BF9D56811363526FA34C2BF72C1AF1A91716657CF454115951AE3A2DFF53CD4532B6816D69BFAC2674DAEE1D5CA3EdAuFN" TargetMode="External"/><Relationship Id="rId61" Type="http://schemas.openxmlformats.org/officeDocument/2006/relationships/hyperlink" Target="consultantplus://offline/ref=A84A625213712FBE6A6B2CE34AE6FE6E2FED2E4DF28FCF7CB4840476354921B4B9B207B0A7D012BAB510C07876C2A4984F3DA1B731c7u8N" TargetMode="External"/><Relationship Id="rId82" Type="http://schemas.openxmlformats.org/officeDocument/2006/relationships/hyperlink" Target="consultantplus://offline/ref=A84A625213712FBE6A6B32EE5C8AA9632AE37142F68FC22DEFD102216A1927E1F9F201E5E19C14EFE454957573CDEEC90976AEB7376456F3F6E89BF8c7uFN" TargetMode="External"/><Relationship Id="rId152" Type="http://schemas.openxmlformats.org/officeDocument/2006/relationships/hyperlink" Target="consultantplus://offline/ref=A84A625213712FBE6A6B32EE5C8AA9632AE37142F689C422E9D502216A1927E1F9F201E5E19C14EFE454957176CDEEC90976AEB7376456F3F6E89BF8c7uFN" TargetMode="External"/><Relationship Id="rId173" Type="http://schemas.openxmlformats.org/officeDocument/2006/relationships/hyperlink" Target="consultantplus://offline/ref=A84A625213712FBE6A6B32EE5C8AA9632AE37142F68AC12AEBD402216A1927E1F9F201E5E19C14EFE45495737ECDEEC90976AEB7376456F3F6E89BF8c7uFN" TargetMode="External"/><Relationship Id="rId194" Type="http://schemas.openxmlformats.org/officeDocument/2006/relationships/hyperlink" Target="consultantplus://offline/ref=C401FFF30B2DA92D14310CB1318BF9D56811363526FA34C2BF72C1AF1A91716657CF454115951AE3A2DFF53BD7532B6816D69BFAC2674DAEE1D5CA3EdAuFN" TargetMode="External"/><Relationship Id="rId199" Type="http://schemas.openxmlformats.org/officeDocument/2006/relationships/hyperlink" Target="consultantplus://offline/ref=C401FFF30B2DA92D14310CB1318BF9D56811363526F93BCCB37AC1AF1A91716657CF454115951AE3A2DFF43EDA532B6816D69BFAC2674DAEE1D5CA3EdAuFN" TargetMode="External"/><Relationship Id="rId203" Type="http://schemas.openxmlformats.org/officeDocument/2006/relationships/hyperlink" Target="consultantplus://offline/ref=C401FFF30B2DA92D14310CB1318BF9D56811363526F93BCCB37AC1AF1A91716657CF454115951AE3A2DFF43DD7532B6816D69BFAC2674DAEE1D5CA3EdAuFN" TargetMode="External"/><Relationship Id="rId208" Type="http://schemas.openxmlformats.org/officeDocument/2006/relationships/hyperlink" Target="consultantplus://offline/ref=C401FFF30B2DA92D14310CB1318BF9D56811363526FB36CBB87EC1AF1A91716657CF454115951AE3A2DFF538D5532B6816D69BFAC2674DAEE1D5CA3EdAuFN" TargetMode="External"/><Relationship Id="rId19" Type="http://schemas.openxmlformats.org/officeDocument/2006/relationships/hyperlink" Target="consultantplus://offline/ref=A84A625213712FBE6A6B32EE5C8AA9632AE37142F689CD22EBD502216A1927E1F9F201E5E19C14EFE454957475CDEEC90976AEB7376456F3F6E89BF8c7uFN" TargetMode="External"/><Relationship Id="rId224" Type="http://schemas.openxmlformats.org/officeDocument/2006/relationships/fontTable" Target="fontTable.xml"/><Relationship Id="rId14" Type="http://schemas.openxmlformats.org/officeDocument/2006/relationships/hyperlink" Target="consultantplus://offline/ref=A84A625213712FBE6A6B32EE5C8AA9632AE37142F689CD22EBD502216A1927E1F9F201E5E19C14EFE454957474CDEEC90976AEB7376456F3F6E89BF8c7uFN" TargetMode="External"/><Relationship Id="rId30" Type="http://schemas.openxmlformats.org/officeDocument/2006/relationships/hyperlink" Target="consultantplus://offline/ref=A84A625213712FBE6A6B32EE5C8AA9632AE37142F688CC2DE0D002216A1927E1F9F201E5E19C14EFE454957573CDEEC90976AEB7376456F3F6E89BF8c7uFN" TargetMode="External"/><Relationship Id="rId35" Type="http://schemas.openxmlformats.org/officeDocument/2006/relationships/hyperlink" Target="consultantplus://offline/ref=A84A625213712FBE6A6B32EE5C8AA9632AE37142F68AC12AEBD402216A1927E1F9F201E5E19C14EFE454957476CDEEC90976AEB7376456F3F6E89BF8c7uFN" TargetMode="External"/><Relationship Id="rId56" Type="http://schemas.openxmlformats.org/officeDocument/2006/relationships/hyperlink" Target="consultantplus://offline/ref=A84A625213712FBE6A6B32EE5C8AA9632AE37142F68BC529E0D702216A1927E1F9F201E5E19C14EFE454957475CDEEC90976AEB7376456F3F6E89BF8c7uFN" TargetMode="External"/><Relationship Id="rId77" Type="http://schemas.openxmlformats.org/officeDocument/2006/relationships/hyperlink" Target="consultantplus://offline/ref=A84A625213712FBE6A6B32EE5C8AA9632AE37142F08CC62DEFDB5F2B62402BE3FEFD5EF2E6D518EEE4559D777D92EBDC182EA3B32D7A54EFEAEA99cFu8N" TargetMode="External"/><Relationship Id="rId100" Type="http://schemas.openxmlformats.org/officeDocument/2006/relationships/hyperlink" Target="consultantplus://offline/ref=A84A625213712FBE6A6B32EE5C8AA9632AE37142FF8CC32FEADB5F2B62402BE3FEFD5EF2E6D518EEE45596717D92EBDC182EA3B32D7A54EFEAEA99cFu8N" TargetMode="External"/><Relationship Id="rId105" Type="http://schemas.openxmlformats.org/officeDocument/2006/relationships/hyperlink" Target="consultantplus://offline/ref=A84A625213712FBE6A6B32EE5C8AA9632AE37142F68FC22DEFD102216A1927E1F9F201E5E19C14EFE454957573CDEEC90976AEB7376456F3F6E89BF8c7uFN" TargetMode="External"/><Relationship Id="rId126" Type="http://schemas.openxmlformats.org/officeDocument/2006/relationships/hyperlink" Target="consultantplus://offline/ref=A84A625213712FBE6A6B32EE5C8AA9632AE37142F689C422E9D502216A1927E1F9F201E5E19C14EFE454957775CDEEC90976AEB7376456F3F6E89BF8c7uFN" TargetMode="External"/><Relationship Id="rId147" Type="http://schemas.openxmlformats.org/officeDocument/2006/relationships/hyperlink" Target="consultantplus://offline/ref=A84A625213712FBE6A6B2CE34AE6FE6E2FE02946FF8ECF7CB4840476354921B4B9B207B0A2D818ECE25FC1243293B798493DA3B52D7856F3cEuAN" TargetMode="External"/><Relationship Id="rId168" Type="http://schemas.openxmlformats.org/officeDocument/2006/relationships/hyperlink" Target="consultantplus://offline/ref=A84A625213712FBE6A6B32EE5C8AA9632AE37142F08CC62DEFDB5F2B62402BE3FEFD5EF2E6D518EEE45690757D92EBDC182EA3B32D7A54EFEAEA99cFu8N" TargetMode="External"/><Relationship Id="rId8" Type="http://schemas.openxmlformats.org/officeDocument/2006/relationships/hyperlink" Target="consultantplus://offline/ref=A84A625213712FBE6A6B32EE5C8AA9632AE37142F68BC529E0D702216A1927E1F9F201E5E19C14EFE454957573CDEEC90976AEB7376456F3F6E89BF8c7uFN" TargetMode="External"/><Relationship Id="rId51" Type="http://schemas.openxmlformats.org/officeDocument/2006/relationships/hyperlink" Target="consultantplus://offline/ref=A84A625213712FBE6A6B32EE5C8AA9632AE37142F68AC12AEBD402216A1927E1F9F201E5E19C14EFE454957675CDEEC90976AEB7376456F3F6E89BF8c7uFN" TargetMode="External"/><Relationship Id="rId72" Type="http://schemas.openxmlformats.org/officeDocument/2006/relationships/hyperlink" Target="consultantplus://offline/ref=A84A625213712FBE6A6B32EE5C8AA9632AE37142F68BC529E0D702216A1927E1F9F201E5E19C14EFE454957677CDEEC90976AEB7376456F3F6E89BF8c7uFN" TargetMode="External"/><Relationship Id="rId93" Type="http://schemas.openxmlformats.org/officeDocument/2006/relationships/hyperlink" Target="consultantplus://offline/ref=A84A625213712FBE6A6B32EE5C8AA9632AE37142F68BC529E0D702216A1927E1F9F201E5E19C14EFE454957670CDEEC90976AEB7376456F3F6E89BF8c7uFN" TargetMode="External"/><Relationship Id="rId98" Type="http://schemas.openxmlformats.org/officeDocument/2006/relationships/hyperlink" Target="consultantplus://offline/ref=A84A625213712FBE6A6B32EE5C8AA9632AE37142F08CC62DEFDB5F2B62402BE3FEFD5EF2E6D518EEE4559C737D92EBDC182EA3B32D7A54EFEAEA99cFu8N" TargetMode="External"/><Relationship Id="rId121" Type="http://schemas.openxmlformats.org/officeDocument/2006/relationships/hyperlink" Target="consultantplus://offline/ref=A84A625213712FBE6A6B32EE5C8AA9632AE37142F68EC322EAD002216A1927E1F9F201E5E19C14EFE454957173CDEEC90976AEB7376456F3F6E89BF8c7uFN" TargetMode="External"/><Relationship Id="rId142" Type="http://schemas.openxmlformats.org/officeDocument/2006/relationships/hyperlink" Target="consultantplus://offline/ref=A84A625213712FBE6A6B2CE34AE6FE6E2FE02748F783CF7CB4840476354921B4B9B207B2A6D34DBFA001987572D8BA9A5321A3B5c3u1N" TargetMode="External"/><Relationship Id="rId163" Type="http://schemas.openxmlformats.org/officeDocument/2006/relationships/hyperlink" Target="consultantplus://offline/ref=A84A625213712FBE6A6B32EE5C8AA9632AE37142F68AC12AEBD402216A1927E1F9F201E5E19C14EFE454957370CDEEC90976AEB7376456F3F6E89BF8c7uFN" TargetMode="External"/><Relationship Id="rId184" Type="http://schemas.openxmlformats.org/officeDocument/2006/relationships/hyperlink" Target="consultantplus://offline/ref=C401FFF30B2DA92D143112BC27E7AED86D126E312FFF389DE72EC7F845C17733178F431456D115EAAAD4A16E970D7239569D96F8D87B4DAEdFuDN" TargetMode="External"/><Relationship Id="rId189" Type="http://schemas.openxmlformats.org/officeDocument/2006/relationships/hyperlink" Target="consultantplus://offline/ref=C401FFF30B2DA92D143112BC27E7AED86D126B3D23F3389DE72EC7F845C17733178F431456D117E6A6D4A16E970D7239569D96F8D87B4DAEdFuDN" TargetMode="External"/><Relationship Id="rId219" Type="http://schemas.openxmlformats.org/officeDocument/2006/relationships/hyperlink" Target="consultantplus://offline/ref=C401FFF30B2DA92D14310CB1318BF9D56811363526F93BCCB37AC1AF1A91716657CF454115951AE3A2DFF43CDB532B6816D69BFAC2674DAEE1D5CA3EdAuFN" TargetMode="External"/><Relationship Id="rId3" Type="http://schemas.openxmlformats.org/officeDocument/2006/relationships/webSettings" Target="webSettings.xml"/><Relationship Id="rId214" Type="http://schemas.openxmlformats.org/officeDocument/2006/relationships/hyperlink" Target="consultantplus://offline/ref=C401FFF30B2DA92D14310CB1318BF9D56811363526FB36CBB87EC1AF1A91716657CF454115951AE3A2DFF43FD0532B6816D69BFAC2674DAEE1D5CA3EdAuFN" TargetMode="External"/><Relationship Id="rId25" Type="http://schemas.openxmlformats.org/officeDocument/2006/relationships/hyperlink" Target="consultantplus://offline/ref=A84A625213712FBE6A6B32EE5C8AA9632AE37142F68AC12AEBD402216A1927E1F9F201E5E19C14EFE454957573CDEEC90976AEB7376456F3F6E89BF8c7uFN" TargetMode="External"/><Relationship Id="rId46" Type="http://schemas.openxmlformats.org/officeDocument/2006/relationships/hyperlink" Target="consultantplus://offline/ref=A84A625213712FBE6A6B32EE5C8AA9632AE37142F68BC323ECD802216A1927E1F9F201E5E19C14EFE454957775CDEEC90976AEB7376456F3F6E89BF8c7uFN" TargetMode="External"/><Relationship Id="rId67" Type="http://schemas.openxmlformats.org/officeDocument/2006/relationships/hyperlink" Target="consultantplus://offline/ref=A84A625213712FBE6A6B32EE5C8AA9632AE37142F688CC2DE0D002216A1927E1F9F201E5E19C14EFE454957371CDEEC90976AEB7376456F3F6E89BF8c7uFN" TargetMode="External"/><Relationship Id="rId116" Type="http://schemas.openxmlformats.org/officeDocument/2006/relationships/hyperlink" Target="consultantplus://offline/ref=A84A625213712FBE6A6B2CE34AE6FE6E2FE02748F783CF7CB4840476354921B4B9B207B2A6D34DBFA001987572D8BA9A5321A3B5c3u1N" TargetMode="External"/><Relationship Id="rId137" Type="http://schemas.openxmlformats.org/officeDocument/2006/relationships/hyperlink" Target="consultantplus://offline/ref=A84A625213712FBE6A6B2CE34AE6FE6E2FED2E4DF28FCF7CB4840476354921B4B9B207B0A2D81DEEE25FC1243293B798493DA3B52D7856F3cEuAN" TargetMode="External"/><Relationship Id="rId158" Type="http://schemas.openxmlformats.org/officeDocument/2006/relationships/hyperlink" Target="consultantplus://offline/ref=A84A625213712FBE6A6B32EE5C8AA9632AE37142F68BC529E0D702216A1927E1F9F201E5E19C14EFE45495717ECDEEC90976AEB7376456F3F6E89BF8c7uFN" TargetMode="External"/><Relationship Id="rId20" Type="http://schemas.openxmlformats.org/officeDocument/2006/relationships/hyperlink" Target="consultantplus://offline/ref=A84A625213712FBE6A6B32EE5C8AA9632AE37142F08CC62DEFDB5F2B62402BE3FEFD5EF2E6D518EEE45495707D92EBDC182EA3B32D7A54EFEAEA99cFu8N" TargetMode="External"/><Relationship Id="rId41" Type="http://schemas.openxmlformats.org/officeDocument/2006/relationships/hyperlink" Target="consultantplus://offline/ref=A84A625213712FBE6A6B32EE5C8AA9632AE37142F68AC12AEBD402216A1927E1F9F201E5E19C14EFE454957471CDEEC90976AEB7376456F3F6E89BF8c7uFN" TargetMode="External"/><Relationship Id="rId62" Type="http://schemas.openxmlformats.org/officeDocument/2006/relationships/hyperlink" Target="consultantplus://offline/ref=A84A625213712FBE6A6B32EE5C8AA9632AE37142F68FC12FEAD402216A1927E1F9F201E5E19C14EFE454957476CDEEC90976AEB7376456F3F6E89BF8c7uFN" TargetMode="External"/><Relationship Id="rId83" Type="http://schemas.openxmlformats.org/officeDocument/2006/relationships/hyperlink" Target="consultantplus://offline/ref=A84A625213712FBE6A6B32EE5C8AA9632AE37142FF8CC32FEADB5F2B62402BE3FEFD5EF2E6D518EEE45596767D92EBDC182EA3B32D7A54EFEAEA99cFu8N" TargetMode="External"/><Relationship Id="rId88" Type="http://schemas.openxmlformats.org/officeDocument/2006/relationships/hyperlink" Target="consultantplus://offline/ref=A84A625213712FBE6A6B2CE34AE6FE6E2FE02946FF8ECF7CB4840476354921B4B9B207B0A2D818ECE25FC1243293B798493DA3B52D7856F3cEuAN" TargetMode="External"/><Relationship Id="rId111" Type="http://schemas.openxmlformats.org/officeDocument/2006/relationships/hyperlink" Target="consultantplus://offline/ref=A84A625213712FBE6A6B32EE5C8AA9632AE37142F08CC62DEFDB5F2B62402BE3FEFD5EF2E6D518EEE45695767D92EBDC182EA3B32D7A54EFEAEA99cFu8N" TargetMode="External"/><Relationship Id="rId132" Type="http://schemas.openxmlformats.org/officeDocument/2006/relationships/hyperlink" Target="consultantplus://offline/ref=A84A625213712FBE6A6B32EE5C8AA9632AE37142F689C422E9D502216A1927E1F9F201E5E19C14EFE454957773CDEEC90976AEB7376456F3F6E89BF8c7uFN" TargetMode="External"/><Relationship Id="rId153" Type="http://schemas.openxmlformats.org/officeDocument/2006/relationships/hyperlink" Target="consultantplus://offline/ref=A84A625213712FBE6A6B32EE5C8AA9632AE37142F689C422E9D502216A1927E1F9F201E5E19C14EFE454957177CDEEC90976AEB7376456F3F6E89BF8c7uFN" TargetMode="External"/><Relationship Id="rId174" Type="http://schemas.openxmlformats.org/officeDocument/2006/relationships/hyperlink" Target="consultantplus://offline/ref=A84A625213712FBE6A6B32EE5C8AA9632AE37142F688CC2DE0D002216A1927E1F9F201E5E19C14EFE454957C75CDEEC90976AEB7376456F3F6E89BF8c7uFN" TargetMode="External"/><Relationship Id="rId179" Type="http://schemas.openxmlformats.org/officeDocument/2006/relationships/hyperlink" Target="consultantplus://offline/ref=C401FFF30B2DA92D14310CB1318BF9D56811363526FB36CBB87EC1AF1A91716657CF454115951AE3A2DFF538D3532B6816D69BFAC2674DAEE1D5CA3EdAuFN" TargetMode="External"/><Relationship Id="rId195" Type="http://schemas.openxmlformats.org/officeDocument/2006/relationships/hyperlink" Target="consultantplus://offline/ref=C401FFF30B2DA92D14310CB1318BF9D56811363526F93BCCB37AC1AF1A91716657CF454115951AE3A2DFF43ED0532B6816D69BFAC2674DAEE1D5CA3EdAuFN" TargetMode="External"/><Relationship Id="rId209" Type="http://schemas.openxmlformats.org/officeDocument/2006/relationships/hyperlink" Target="consultantplus://offline/ref=C401FFF30B2DA92D14310CB1318BF9D56811363526FA34C2BF72C1AF1A91716657CF454115951AE3A2DFF53AD6532B6816D69BFAC2674DAEE1D5CA3EdAuFN" TargetMode="External"/><Relationship Id="rId190" Type="http://schemas.openxmlformats.org/officeDocument/2006/relationships/hyperlink" Target="consultantplus://offline/ref=C401FFF30B2DA92D143112BC27E7AED86D126B3D23F3389DE72EC7F845C17733058F1B1856D509E2A0C1F73FD1d5uAN" TargetMode="External"/><Relationship Id="rId204" Type="http://schemas.openxmlformats.org/officeDocument/2006/relationships/hyperlink" Target="consultantplus://offline/ref=C401FFF30B2DA92D14310CB1318BF9D56811363526F93BCCB37AC1AF1A91716657CF454115951AE3A2DFF43DD6532B6816D69BFAC2674DAEE1D5CA3EdAuFN" TargetMode="External"/><Relationship Id="rId220" Type="http://schemas.openxmlformats.org/officeDocument/2006/relationships/hyperlink" Target="consultantplus://offline/ref=C401FFF30B2DA92D14310CB1318BF9D56811363526FB36CBB87EC1AF1A91716657CF454115951AE3A2DFF43ED0532B6816D69BFAC2674DAEE1D5CA3EdAuFN" TargetMode="External"/><Relationship Id="rId225" Type="http://schemas.openxmlformats.org/officeDocument/2006/relationships/theme" Target="theme/theme1.xml"/><Relationship Id="rId15" Type="http://schemas.openxmlformats.org/officeDocument/2006/relationships/hyperlink" Target="consultantplus://offline/ref=A84A625213712FBE6A6B32EE5C8AA9632AE37142F688CC2DE0D002216A1927E1F9F201E5E19C14EFE454957573CDEEC90976AEB7376456F3F6E89BF8c7uFN" TargetMode="External"/><Relationship Id="rId36" Type="http://schemas.openxmlformats.org/officeDocument/2006/relationships/hyperlink" Target="consultantplus://offline/ref=A84A625213712FBE6A6B32EE5C8AA9632AE37142F68AC12AEBD402216A1927E1F9F201E5E19C14EFE454957474CDEEC90976AEB7376456F3F6E89BF8c7uFN" TargetMode="External"/><Relationship Id="rId57" Type="http://schemas.openxmlformats.org/officeDocument/2006/relationships/hyperlink" Target="consultantplus://offline/ref=A84A625213712FBE6A6B32EE5C8AA9632AE37142F68BC323ECD802216A1927E1F9F201E5E19C14EFE454957672CDEEC90976AEB7376456F3F6E89BF8c7uFN" TargetMode="External"/><Relationship Id="rId106" Type="http://schemas.openxmlformats.org/officeDocument/2006/relationships/hyperlink" Target="consultantplus://offline/ref=A84A625213712FBE6A6B32EE5C8AA9632AE37142FF8CC32FEADB5F2B62402BE3FEFD5EF2E6D518EEE45596707D92EBDC182EA3B32D7A54EFEAEA99cFu8N" TargetMode="External"/><Relationship Id="rId127" Type="http://schemas.openxmlformats.org/officeDocument/2006/relationships/hyperlink" Target="consultantplus://offline/ref=A84A625213712FBE6A6B32EE5C8AA9632AE37142F689C422E9D502216A1927E1F9F201E5E19C14EFE454957772CDEEC90976AEB7376456F3F6E89BF8c7uFN" TargetMode="External"/><Relationship Id="rId10" Type="http://schemas.openxmlformats.org/officeDocument/2006/relationships/hyperlink" Target="consultantplus://offline/ref=A84A625213712FBE6A6B32EE5C8AA9632AE37142F68AC12AEBD402216A1927E1F9F201E5E19C14EFE454957573CDEEC90976AEB7376456F3F6E89BF8c7uFN" TargetMode="External"/><Relationship Id="rId31" Type="http://schemas.openxmlformats.org/officeDocument/2006/relationships/hyperlink" Target="consultantplus://offline/ref=A84A625213712FBE6A6B32EE5C8AA9632AE37142F68FC22DEFD102216A1927E1F9F201E5E19C14EFE454957573CDEEC90976AEB7376456F3F6E89BF8c7uFN" TargetMode="External"/><Relationship Id="rId52" Type="http://schemas.openxmlformats.org/officeDocument/2006/relationships/hyperlink" Target="consultantplus://offline/ref=A84A625213712FBE6A6B32EE5C8AA9632AE37142F68AC12AEBD402216A1927E1F9F201E5E19C14EFE454957672CDEEC90976AEB7376456F3F6E89BF8c7uFN" TargetMode="External"/><Relationship Id="rId73" Type="http://schemas.openxmlformats.org/officeDocument/2006/relationships/hyperlink" Target="consultantplus://offline/ref=A84A625213712FBE6A6B32EE5C8AA9632AE37142F68AC12AEBD402216A1927E1F9F201E5E19C14EFE454957375CDEEC90976AEB7376456F3F6E89BF8c7uFN" TargetMode="External"/><Relationship Id="rId78" Type="http://schemas.openxmlformats.org/officeDocument/2006/relationships/hyperlink" Target="consultantplus://offline/ref=A84A625213712FBE6A6B32EE5C8AA9632AE37142FF8CC32FEADB5F2B62402BE3FEFD5EF2E6D518EEE45596767D92EBDC182EA3B32D7A54EFEAEA99cFu8N" TargetMode="External"/><Relationship Id="rId94" Type="http://schemas.openxmlformats.org/officeDocument/2006/relationships/hyperlink" Target="consultantplus://offline/ref=A84A625213712FBE6A6B32EE5C8AA9632AE37142F08CC62DEFDB5F2B62402BE3FEFD5EF2E6D518EEE4559C707D92EBDC182EA3B32D7A54EFEAEA99cFu8N" TargetMode="External"/><Relationship Id="rId99" Type="http://schemas.openxmlformats.org/officeDocument/2006/relationships/hyperlink" Target="consultantplus://offline/ref=A84A625213712FBE6A6B32EE5C8AA9632AE37142F08CC62DEFDB5F2B62402BE3FEFD5EF2E6D518EEE4559C7D7D92EBDC182EA3B32D7A54EFEAEA99cFu8N" TargetMode="External"/><Relationship Id="rId101" Type="http://schemas.openxmlformats.org/officeDocument/2006/relationships/hyperlink" Target="consultantplus://offline/ref=A84A625213712FBE6A6B32EE5C8AA9632AE37142F68BC529E0D702216A1927E1F9F201E5E19C14EFE454957176CDEEC90976AEB7376456F3F6E89BF8c7uFN" TargetMode="External"/><Relationship Id="rId122" Type="http://schemas.openxmlformats.org/officeDocument/2006/relationships/hyperlink" Target="consultantplus://offline/ref=A84A625213712FBE6A6B32EE5C8AA9632AE37142F68EC322EAD002216A1927E1F9F201E5E19C14EFE454957173CDEEC90976AEB7376456F3F6E89BF8c7uFN" TargetMode="External"/><Relationship Id="rId143" Type="http://schemas.openxmlformats.org/officeDocument/2006/relationships/hyperlink" Target="consultantplus://offline/ref=A84A625213712FBE6A6B32EE5C8AA9632AE37142F08CC62DEFDB5F2B62402BE3FEFD5EF2E6D518EEE456967D7D92EBDC182EA3B32D7A54EFEAEA99cFu8N" TargetMode="External"/><Relationship Id="rId148" Type="http://schemas.openxmlformats.org/officeDocument/2006/relationships/hyperlink" Target="consultantplus://offline/ref=A84A625213712FBE6A6B32EE5C8AA9632AE37142F68EC322EAD002216A1927E1F9F201E5E19C14EFE45495717ECDEEC90976AEB7376456F3F6E89BF8c7uFN" TargetMode="External"/><Relationship Id="rId164" Type="http://schemas.openxmlformats.org/officeDocument/2006/relationships/hyperlink" Target="consultantplus://offline/ref=A84A625213712FBE6A6B32EE5C8AA9632AE37142F68BC529E0D702216A1927E1F9F201E5E19C14EFE45495717FCDEEC90976AEB7376456F3F6E89BF8c7uFN" TargetMode="External"/><Relationship Id="rId169" Type="http://schemas.openxmlformats.org/officeDocument/2006/relationships/hyperlink" Target="consultantplus://offline/ref=A84A625213712FBE6A6B32EE5C8AA9632AE37142F08CC62DEFDB5F2B62402BE3FEFD5EF2E6D518EEE45690727D92EBDC182EA3B32D7A54EFEAEA99cFu8N" TargetMode="External"/><Relationship Id="rId185" Type="http://schemas.openxmlformats.org/officeDocument/2006/relationships/hyperlink" Target="consultantplus://offline/ref=C401FFF30B2DA92D14310CB1318BF9D56811363526FB35CFBA79C1AF1A91716657CF454115951AE3A2DFF53ED7532B6816D69BFAC2674DAEE1D5CA3EdAu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4A625213712FBE6A6B32EE5C8AA9632AE37142F68BC323ECD802216A1927E1F9F201E5E19C14EFE454957573CDEEC90976AEB7376456F3F6E89BF8c7uFN" TargetMode="External"/><Relationship Id="rId180" Type="http://schemas.openxmlformats.org/officeDocument/2006/relationships/hyperlink" Target="consultantplus://offline/ref=C401FFF30B2DA92D14310CB1318BF9D56811363526FB35CFBA79C1AF1A91716657CF454115951AE3A2DFF53ED7532B6816D69BFAC2674DAEE1D5CA3EdAuFN" TargetMode="External"/><Relationship Id="rId210" Type="http://schemas.openxmlformats.org/officeDocument/2006/relationships/hyperlink" Target="consultantplus://offline/ref=C401FFF30B2DA92D14310CB1318BF9D56811363526FB36CBB87EC1AF1A91716657CF454115951AE3A2DFF537D1532B6816D69BFAC2674DAEE1D5CA3EdAuFN" TargetMode="External"/><Relationship Id="rId215" Type="http://schemas.openxmlformats.org/officeDocument/2006/relationships/hyperlink" Target="consultantplus://offline/ref=C401FFF30B2DA92D14310CB1318BF9D56811363526FB36CBB87EC1AF1A91716657CF454115951AE3A2DFF43FDB532B6816D69BFAC2674DAEE1D5CA3EdAuFN" TargetMode="External"/><Relationship Id="rId26" Type="http://schemas.openxmlformats.org/officeDocument/2006/relationships/hyperlink" Target="consultantplus://offline/ref=A84A625213712FBE6A6B32EE5C8AA9632AE37142F68AC22EE9D302216A1927E1F9F201E5E19C14EFE454957477CDEEC90976AEB7376456F3F6E89BF8c7uFN" TargetMode="External"/><Relationship Id="rId47" Type="http://schemas.openxmlformats.org/officeDocument/2006/relationships/hyperlink" Target="consultantplus://offline/ref=A84A625213712FBE6A6B32EE5C8AA9632AE37142F68AC12AEBD402216A1927E1F9F201E5E19C14EFE45495777ECDEEC90976AEB7376456F3F6E89BF8c7uFN" TargetMode="External"/><Relationship Id="rId68" Type="http://schemas.openxmlformats.org/officeDocument/2006/relationships/hyperlink" Target="consultantplus://offline/ref=A84A625213712FBE6A6B2CE34AE6FE6E2FE02946FF8ECF7CB4840476354921B4B9B207B0A2D818EDE75FC1243293B798493DA3B52D7856F3cEuAN" TargetMode="External"/><Relationship Id="rId89" Type="http://schemas.openxmlformats.org/officeDocument/2006/relationships/hyperlink" Target="consultantplus://offline/ref=A84A625213712FBE6A6B32EE5C8AA9632AE37142F68EC322EAD002216A1927E1F9F201E5E19C14EFE454957173CDEEC90976AEB7376456F3F6E89BF8c7uFN" TargetMode="External"/><Relationship Id="rId112" Type="http://schemas.openxmlformats.org/officeDocument/2006/relationships/hyperlink" Target="consultantplus://offline/ref=A84A625213712FBE6A6B32EE5C8AA9632AE37142F688CC2DE0D002216A1927E1F9F201E5E19C14EFE454957273CDEEC90976AEB7376456F3F6E89BF8c7uFN" TargetMode="External"/><Relationship Id="rId133" Type="http://schemas.openxmlformats.org/officeDocument/2006/relationships/hyperlink" Target="consultantplus://offline/ref=A84A625213712FBE6A6B32EE5C8AA9632AE37142F688CC2DE0D002216A1927E1F9F201E5E19C14EFE45495727FCDEEC90976AEB7376456F3F6E89BF8c7uFN" TargetMode="External"/><Relationship Id="rId154" Type="http://schemas.openxmlformats.org/officeDocument/2006/relationships/hyperlink" Target="consultantplus://offline/ref=A84A625213712FBE6A6B32EE5C8AA9632AE37142F688CD2CEFD802216A1927E1F9F201E5F39C4CE3E4508B7574D8B8984Fc2u1N" TargetMode="External"/><Relationship Id="rId175" Type="http://schemas.openxmlformats.org/officeDocument/2006/relationships/hyperlink" Target="consultantplus://offline/ref=A84A625213712FBE6A6B32EE5C8AA9632AE37142FF8CC32FEADB5F2B62402BE3FEFD5EF2E6D518EEE45693747D92EBDC182EA3B32D7A54EFEAEA99cFu8N" TargetMode="External"/><Relationship Id="rId196" Type="http://schemas.openxmlformats.org/officeDocument/2006/relationships/hyperlink" Target="consultantplus://offline/ref=C401FFF30B2DA92D14310CB1318BF9D56811363526FA34C2BF72C1AF1A91716657CF454115951AE3A2DFF53BD6532B6816D69BFAC2674DAEE1D5CA3EdAuFN" TargetMode="External"/><Relationship Id="rId200" Type="http://schemas.openxmlformats.org/officeDocument/2006/relationships/hyperlink" Target="consultantplus://offline/ref=C401FFF30B2DA92D14310CB1318BF9D56811363526F833C3BA7FC1AF1A91716657CF454115951AE3A2DFF53BDA532B6816D69BFAC2674DAEE1D5CA3EdAuFN" TargetMode="External"/><Relationship Id="rId16" Type="http://schemas.openxmlformats.org/officeDocument/2006/relationships/hyperlink" Target="consultantplus://offline/ref=A84A625213712FBE6A6B32EE5C8AA9632AE37142F68FC22DEFD102216A1927E1F9F201E5E19C14EFE454957573CDEEC90976AEB7376456F3F6E89BF8c7uFN" TargetMode="External"/><Relationship Id="rId221" Type="http://schemas.openxmlformats.org/officeDocument/2006/relationships/hyperlink" Target="consultantplus://offline/ref=C401FFF30B2DA92D14310CB1318BF9D56811363526FF30C9BA7BC1AF1A91716657CF454115951AE3A2DFF53BD4532B6816D69BFAC2674DAEE1D5CA3EdAuFN" TargetMode="External"/><Relationship Id="rId37" Type="http://schemas.openxmlformats.org/officeDocument/2006/relationships/hyperlink" Target="consultantplus://offline/ref=A84A625213712FBE6A6B32EE5C8AA9632AE37142F68AC12AEBD402216A1927E1F9F201E5E19C14EFE454957475CDEEC90976AEB7376456F3F6E89BF8c7uFN" TargetMode="External"/><Relationship Id="rId58" Type="http://schemas.openxmlformats.org/officeDocument/2006/relationships/hyperlink" Target="consultantplus://offline/ref=A84A625213712FBE6A6B32EE5C8AA9632AE37142F68AC12AEBD402216A1927E1F9F201E5E19C14EFE454957670CDEEC90976AEB7376456F3F6E89BF8c7uFN" TargetMode="External"/><Relationship Id="rId79" Type="http://schemas.openxmlformats.org/officeDocument/2006/relationships/hyperlink" Target="consultantplus://offline/ref=A84A625213712FBE6A6B32EE5C8AA9632AE37142F68BC529E0D702216A1927E1F9F201E5E19C14EFE454957670CDEEC90976AEB7376456F3F6E89BF8c7uFN" TargetMode="External"/><Relationship Id="rId102" Type="http://schemas.openxmlformats.org/officeDocument/2006/relationships/hyperlink" Target="consultantplus://offline/ref=A84A625213712FBE6A6B32EE5C8AA9632AE37142F68AC12AEBD402216A1927E1F9F201E5E19C14EFE454957372CDEEC90976AEB7376456F3F6E89BF8c7uFN" TargetMode="External"/><Relationship Id="rId123" Type="http://schemas.openxmlformats.org/officeDocument/2006/relationships/hyperlink" Target="consultantplus://offline/ref=A84A625213712FBE6A6B32EE5C8AA9632AE37142FF8FC62DEEDB5F2B62402BE3FEFD5EE0E68D14EEE04A957768C4BA9Ac4uFN" TargetMode="External"/><Relationship Id="rId144" Type="http://schemas.openxmlformats.org/officeDocument/2006/relationships/hyperlink" Target="consultantplus://offline/ref=A84A625213712FBE6A6B2CE34AE6FE6E2FE02946FF8ECF7CB4840476354921B4B9B207B0A2D81BEFE75FC1243293B798493DA3B52D7856F3cEuAN" TargetMode="External"/><Relationship Id="rId90" Type="http://schemas.openxmlformats.org/officeDocument/2006/relationships/hyperlink" Target="consultantplus://offline/ref=A84A625213712FBE6A6B32EE5C8AA9632AE37142F68EC322EAD002216A1927E1F9F201E5E19C14EFE45495717ECDEEC90976AEB7376456F3F6E89BF8c7uFN" TargetMode="External"/><Relationship Id="rId165" Type="http://schemas.openxmlformats.org/officeDocument/2006/relationships/hyperlink" Target="consultantplus://offline/ref=A84A625213712FBE6A6B32EE5C8AA9632AE37142FF8CC32FEADB5F2B62402BE3FEFD5EF2E6D518EEE455967D7D92EBDC182EA3B32D7A54EFEAEA99cFu8N" TargetMode="External"/><Relationship Id="rId186" Type="http://schemas.openxmlformats.org/officeDocument/2006/relationships/hyperlink" Target="consultantplus://offline/ref=C401FFF30B2DA92D14310CB1318BF9D56811363526F833C3BA7FC1AF1A91716657CF454115951AE3A2DFF53BD4532B6816D69BFAC2674DAEE1D5CA3EdA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41367</Words>
  <Characters>235793</Characters>
  <Application>Microsoft Office Word</Application>
  <DocSecurity>0</DocSecurity>
  <Lines>1964</Lines>
  <Paragraphs>553</Paragraphs>
  <ScaleCrop>false</ScaleCrop>
  <Company/>
  <LinksUpToDate>false</LinksUpToDate>
  <CharactersWithSpaces>276607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1</cp:revision>
  <dcterms:created xsi:type="dcterms:W3CDTF">2022-02-04T13:46:00Z</dcterms:created>
  <dcterms:modified xsi:type="dcterms:W3CDTF">2022-02-04T13:47:00Z</dcterms:modified>
</cp:coreProperties>
</file>